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C27" w:rsidRDefault="003F340B">
      <w:pPr>
        <w:jc w:val="center"/>
        <w:rPr>
          <w:color w:val="000000" w:themeColor="text1"/>
          <w:sz w:val="22"/>
        </w:rPr>
      </w:pPr>
      <w:r>
        <w:rPr>
          <w:color w:val="000000" w:themeColor="text1"/>
          <w:sz w:val="22"/>
        </w:rPr>
        <w:t>令和</w:t>
      </w:r>
      <w:r w:rsidR="00DD19B4">
        <w:rPr>
          <w:rFonts w:hint="eastAsia"/>
          <w:color w:val="000000" w:themeColor="text1"/>
          <w:sz w:val="22"/>
        </w:rPr>
        <w:t>8</w:t>
      </w:r>
      <w:r>
        <w:rPr>
          <w:color w:val="000000" w:themeColor="text1"/>
          <w:sz w:val="22"/>
        </w:rPr>
        <w:t>年度（令和</w:t>
      </w:r>
      <w:r>
        <w:rPr>
          <w:rFonts w:hint="eastAsia"/>
          <w:color w:val="000000" w:themeColor="text1"/>
          <w:sz w:val="22"/>
        </w:rPr>
        <w:t>8</w:t>
      </w:r>
      <w:r>
        <w:rPr>
          <w:color w:val="000000" w:themeColor="text1"/>
          <w:sz w:val="22"/>
        </w:rPr>
        <w:t>年</w:t>
      </w:r>
      <w:r>
        <w:rPr>
          <w:rFonts w:hint="eastAsia"/>
          <w:color w:val="000000" w:themeColor="text1"/>
          <w:sz w:val="22"/>
        </w:rPr>
        <w:t>４</w:t>
      </w:r>
      <w:r>
        <w:rPr>
          <w:color w:val="000000" w:themeColor="text1"/>
          <w:sz w:val="22"/>
        </w:rPr>
        <w:t>月</w:t>
      </w:r>
      <w:r>
        <w:rPr>
          <w:rFonts w:hint="eastAsia"/>
          <w:color w:val="000000" w:themeColor="text1"/>
          <w:sz w:val="22"/>
        </w:rPr>
        <w:t>１</w:t>
      </w:r>
      <w:r>
        <w:rPr>
          <w:color w:val="000000" w:themeColor="text1"/>
          <w:sz w:val="22"/>
        </w:rPr>
        <w:t>日採用予定）</w:t>
      </w:r>
    </w:p>
    <w:p w:rsidR="00FF6C27" w:rsidRDefault="003F340B">
      <w:pPr>
        <w:jc w:val="center"/>
        <w:rPr>
          <w:color w:val="000000" w:themeColor="text1"/>
          <w:sz w:val="22"/>
        </w:rPr>
      </w:pPr>
      <w:r>
        <w:rPr>
          <w:color w:val="000000" w:themeColor="text1"/>
          <w:sz w:val="22"/>
        </w:rPr>
        <w:t>地域おこし協力隊（個人事業主）募集要項</w:t>
      </w:r>
    </w:p>
    <w:p w:rsidR="00FF6C27" w:rsidRDefault="003F340B">
      <w:pPr>
        <w:jc w:val="right"/>
        <w:rPr>
          <w:color w:val="000000" w:themeColor="text1"/>
          <w:sz w:val="22"/>
        </w:rPr>
      </w:pPr>
      <w:r>
        <w:rPr>
          <w:color w:val="000000" w:themeColor="text1"/>
          <w:sz w:val="22"/>
        </w:rPr>
        <w:t>令和</w:t>
      </w:r>
      <w:r w:rsidR="00DD19B4">
        <w:rPr>
          <w:rFonts w:hint="eastAsia"/>
          <w:color w:val="000000" w:themeColor="text1"/>
          <w:sz w:val="22"/>
        </w:rPr>
        <w:t>８</w:t>
      </w:r>
      <w:r>
        <w:rPr>
          <w:color w:val="000000" w:themeColor="text1"/>
          <w:sz w:val="22"/>
        </w:rPr>
        <w:t>年</w:t>
      </w:r>
      <w:r w:rsidR="00DD19B4">
        <w:rPr>
          <w:rFonts w:hint="eastAsia"/>
          <w:color w:val="000000" w:themeColor="text1"/>
          <w:sz w:val="22"/>
        </w:rPr>
        <w:t>１</w:t>
      </w:r>
      <w:r>
        <w:rPr>
          <w:color w:val="000000" w:themeColor="text1"/>
          <w:sz w:val="22"/>
        </w:rPr>
        <w:t>月</w:t>
      </w:r>
      <w:r w:rsidR="00DD19B4">
        <w:rPr>
          <w:rFonts w:hint="eastAsia"/>
          <w:color w:val="000000" w:themeColor="text1"/>
          <w:sz w:val="22"/>
        </w:rPr>
        <w:t>16</w:t>
      </w:r>
      <w:r>
        <w:rPr>
          <w:color w:val="000000" w:themeColor="text1"/>
          <w:sz w:val="22"/>
        </w:rPr>
        <w:t>日</w:t>
      </w:r>
    </w:p>
    <w:p w:rsidR="00FF6C27" w:rsidRDefault="003F340B">
      <w:pPr>
        <w:rPr>
          <w:color w:val="000000" w:themeColor="text1"/>
          <w:sz w:val="22"/>
        </w:rPr>
      </w:pPr>
      <w:r>
        <w:rPr>
          <w:color w:val="000000" w:themeColor="text1"/>
          <w:sz w:val="22"/>
        </w:rPr>
        <w:t>１　募集の目的</w:t>
      </w:r>
    </w:p>
    <w:p w:rsidR="00FF6C27" w:rsidRDefault="003F340B">
      <w:pPr>
        <w:rPr>
          <w:color w:val="000000" w:themeColor="text1"/>
          <w:sz w:val="22"/>
        </w:rPr>
      </w:pPr>
      <w:r>
        <w:rPr>
          <w:color w:val="000000" w:themeColor="text1"/>
          <w:sz w:val="22"/>
        </w:rPr>
        <w:t xml:space="preserve">　小山町地域おこし協力隊・集落支援員実施要綱（令和４年3月30日告示第51号、以下「要綱」という）に基づき</w:t>
      </w:r>
      <w:r>
        <w:rPr>
          <w:rFonts w:hint="eastAsia"/>
          <w:color w:val="000000" w:themeColor="text1"/>
          <w:sz w:val="22"/>
        </w:rPr>
        <w:t>、令和６年３月に開講した町営学習塾での活動</w:t>
      </w:r>
      <w:r>
        <w:rPr>
          <w:rFonts w:hint="eastAsia"/>
          <w:sz w:val="22"/>
        </w:rPr>
        <w:t>を通じて、</w:t>
      </w:r>
      <w:r>
        <w:rPr>
          <w:rFonts w:hint="eastAsia"/>
          <w:color w:val="000000" w:themeColor="text1"/>
          <w:sz w:val="22"/>
        </w:rPr>
        <w:t>小山町の子育て、教育環境の充実及び町内小中学生の放課後学習習慣や基礎学力の確立を</w:t>
      </w:r>
      <w:r>
        <w:rPr>
          <w:rFonts w:hint="eastAsia"/>
          <w:sz w:val="22"/>
        </w:rPr>
        <w:t>図る</w:t>
      </w:r>
      <w:r>
        <w:rPr>
          <w:color w:val="000000" w:themeColor="text1"/>
          <w:sz w:val="22"/>
        </w:rPr>
        <w:t>地域おこし協力隊の募集を行います。</w:t>
      </w:r>
    </w:p>
    <w:p w:rsidR="00FF6C27" w:rsidRDefault="003F340B">
      <w:pPr>
        <w:ind w:firstLine="220"/>
        <w:rPr>
          <w:color w:val="000000" w:themeColor="text1"/>
          <w:sz w:val="22"/>
        </w:rPr>
      </w:pPr>
      <w:r>
        <w:rPr>
          <w:color w:val="000000" w:themeColor="text1"/>
          <w:sz w:val="22"/>
        </w:rPr>
        <w:t>なお、今回募集を行う地域おこし協力隊員は</w:t>
      </w:r>
      <w:r>
        <w:rPr>
          <w:rFonts w:hint="eastAsia"/>
          <w:color w:val="000000" w:themeColor="text1"/>
          <w:sz w:val="22"/>
        </w:rPr>
        <w:t>小山町営学習塾スタッフ</w:t>
      </w:r>
      <w:r>
        <w:rPr>
          <w:color w:val="000000" w:themeColor="text1"/>
          <w:sz w:val="22"/>
        </w:rPr>
        <w:t>として活動します。</w:t>
      </w:r>
    </w:p>
    <w:p w:rsidR="00FF6C27" w:rsidRDefault="00FF6C27">
      <w:pPr>
        <w:rPr>
          <w:color w:val="000000" w:themeColor="text1"/>
          <w:sz w:val="22"/>
        </w:rPr>
      </w:pPr>
    </w:p>
    <w:p w:rsidR="00FF6C27" w:rsidRDefault="003F340B">
      <w:pPr>
        <w:rPr>
          <w:color w:val="000000" w:themeColor="text1"/>
          <w:sz w:val="22"/>
        </w:rPr>
      </w:pPr>
      <w:r>
        <w:rPr>
          <w:color w:val="000000" w:themeColor="text1"/>
          <w:sz w:val="22"/>
        </w:rPr>
        <w:t>２　主な活動内容</w:t>
      </w:r>
    </w:p>
    <w:tbl>
      <w:tblPr>
        <w:tblStyle w:val="34"/>
        <w:tblW w:w="94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748"/>
      </w:tblGrid>
      <w:tr w:rsidR="00FF6C27">
        <w:tc>
          <w:tcPr>
            <w:tcW w:w="709" w:type="dxa"/>
          </w:tcPr>
          <w:p w:rsidR="00FF6C27" w:rsidRDefault="003F340B">
            <w:pPr>
              <w:spacing w:line="320" w:lineRule="auto"/>
              <w:rPr>
                <w:color w:val="000000" w:themeColor="text1"/>
              </w:rPr>
            </w:pPr>
            <w:r>
              <w:rPr>
                <w:color w:val="000000" w:themeColor="text1"/>
              </w:rPr>
              <w:t>１</w:t>
            </w:r>
          </w:p>
        </w:tc>
        <w:tc>
          <w:tcPr>
            <w:tcW w:w="8748" w:type="dxa"/>
          </w:tcPr>
          <w:p w:rsidR="00FF6C27" w:rsidRDefault="003F340B">
            <w:pPr>
              <w:jc w:val="left"/>
            </w:pPr>
            <w:r>
              <w:rPr>
                <w:rFonts w:hint="eastAsia"/>
              </w:rPr>
              <w:t>⑴　町営学習塾の管理・運営に関する業務</w:t>
            </w:r>
          </w:p>
          <w:p w:rsidR="00FF6C27" w:rsidRDefault="003F340B">
            <w:pPr>
              <w:jc w:val="left"/>
            </w:pPr>
            <w:r>
              <w:rPr>
                <w:rFonts w:hint="eastAsia"/>
              </w:rPr>
              <w:t>⑵　町営学習塾受講者の募集及び広報に関する業務</w:t>
            </w:r>
          </w:p>
          <w:p w:rsidR="00FF6C27" w:rsidRDefault="003F340B">
            <w:pPr>
              <w:jc w:val="left"/>
            </w:pPr>
            <w:r>
              <w:rPr>
                <w:rFonts w:hint="eastAsia"/>
              </w:rPr>
              <w:t>⑶　町営学習塾の事業効果を高めるための調査・研究及び、事業内容の情報発信業務</w:t>
            </w:r>
          </w:p>
          <w:p w:rsidR="00FF6C27" w:rsidRDefault="003F340B">
            <w:pPr>
              <w:jc w:val="left"/>
            </w:pPr>
            <w:r>
              <w:rPr>
                <w:rFonts w:hint="eastAsia"/>
              </w:rPr>
              <w:t>⑷　町営学習塾の年間企画の立案・計画</w:t>
            </w:r>
          </w:p>
          <w:p w:rsidR="00FF6C27" w:rsidRDefault="003F340B">
            <w:pPr>
              <w:spacing w:line="276" w:lineRule="auto"/>
              <w:rPr>
                <w:color w:val="000000" w:themeColor="text1"/>
              </w:rPr>
            </w:pPr>
            <w:r>
              <w:rPr>
                <w:rFonts w:hint="eastAsia"/>
              </w:rPr>
              <w:t>⑸　定期活動報告書の作成、提出</w:t>
            </w:r>
          </w:p>
        </w:tc>
      </w:tr>
      <w:tr w:rsidR="00FF6C27">
        <w:tc>
          <w:tcPr>
            <w:tcW w:w="709" w:type="dxa"/>
          </w:tcPr>
          <w:p w:rsidR="00FF6C27" w:rsidRDefault="003F340B">
            <w:pPr>
              <w:spacing w:line="320" w:lineRule="auto"/>
              <w:rPr>
                <w:color w:val="000000" w:themeColor="text1"/>
              </w:rPr>
            </w:pPr>
            <w:r>
              <w:rPr>
                <w:color w:val="000000" w:themeColor="text1"/>
              </w:rPr>
              <w:t>２</w:t>
            </w:r>
          </w:p>
        </w:tc>
        <w:tc>
          <w:tcPr>
            <w:tcW w:w="8748" w:type="dxa"/>
          </w:tcPr>
          <w:p w:rsidR="00FF6C27" w:rsidRDefault="003F340B">
            <w:pPr>
              <w:spacing w:line="276" w:lineRule="auto"/>
              <w:rPr>
                <w:color w:val="FF0000"/>
              </w:rPr>
            </w:pPr>
            <w:r>
              <w:rPr>
                <w:color w:val="000000" w:themeColor="text1"/>
              </w:rPr>
              <w:t>その他、目的の達成に資する活動</w:t>
            </w:r>
          </w:p>
          <w:p w:rsidR="00FF6C27" w:rsidRDefault="003F340B">
            <w:pPr>
              <w:spacing w:line="276" w:lineRule="auto"/>
              <w:rPr>
                <w:color w:val="FF0000"/>
              </w:rPr>
            </w:pPr>
            <w:r>
              <w:rPr>
                <w:rFonts w:hint="eastAsia"/>
              </w:rPr>
              <w:t>・まちづくりや地域コミュニティに関する活動</w:t>
            </w:r>
          </w:p>
          <w:p w:rsidR="00FF6C27" w:rsidRDefault="003F340B">
            <w:pPr>
              <w:spacing w:line="276" w:lineRule="auto"/>
              <w:rPr>
                <w:color w:val="000000" w:themeColor="text1"/>
              </w:rPr>
            </w:pPr>
            <w:r>
              <w:rPr>
                <w:rFonts w:hint="eastAsia"/>
              </w:rPr>
              <w:t>・小山町が実施する各種イベントへの支援活動</w:t>
            </w:r>
            <w:r>
              <w:rPr>
                <w:color w:val="FF0000"/>
              </w:rPr>
              <w:t xml:space="preserve">　　</w:t>
            </w:r>
          </w:p>
          <w:p w:rsidR="00FF6C27" w:rsidRDefault="003F340B">
            <w:pPr>
              <w:spacing w:line="276" w:lineRule="auto"/>
              <w:rPr>
                <w:color w:val="000000" w:themeColor="text1"/>
              </w:rPr>
            </w:pPr>
            <w:r>
              <w:rPr>
                <w:rFonts w:hint="eastAsia"/>
              </w:rPr>
              <w:t>・企業及び地域住民との連携</w:t>
            </w:r>
          </w:p>
        </w:tc>
      </w:tr>
    </w:tbl>
    <w:p w:rsidR="00FF6C27" w:rsidRDefault="00FF6C27">
      <w:pPr>
        <w:rPr>
          <w:color w:val="000000" w:themeColor="text1"/>
          <w:sz w:val="22"/>
        </w:rPr>
      </w:pPr>
    </w:p>
    <w:p w:rsidR="00FF6C27" w:rsidRDefault="003F340B">
      <w:pPr>
        <w:rPr>
          <w:color w:val="000000" w:themeColor="text1"/>
          <w:sz w:val="22"/>
        </w:rPr>
      </w:pPr>
      <w:r>
        <w:rPr>
          <w:color w:val="000000" w:themeColor="text1"/>
          <w:sz w:val="22"/>
        </w:rPr>
        <w:t>３　応募の条件</w:t>
      </w:r>
    </w:p>
    <w:tbl>
      <w:tblPr>
        <w:tblStyle w:val="35"/>
        <w:tblW w:w="94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1"/>
        <w:gridCol w:w="7096"/>
      </w:tblGrid>
      <w:tr w:rsidR="00FF6C27">
        <w:trPr>
          <w:trHeight w:val="416"/>
        </w:trPr>
        <w:tc>
          <w:tcPr>
            <w:tcW w:w="2361" w:type="dxa"/>
          </w:tcPr>
          <w:p w:rsidR="00FF6C27" w:rsidRDefault="003F340B">
            <w:pPr>
              <w:spacing w:line="276" w:lineRule="auto"/>
              <w:rPr>
                <w:color w:val="000000" w:themeColor="text1"/>
              </w:rPr>
            </w:pPr>
            <w:r>
              <w:rPr>
                <w:color w:val="000000" w:themeColor="text1"/>
              </w:rPr>
              <w:t>応募資格</w:t>
            </w:r>
          </w:p>
          <w:p w:rsidR="00FF6C27" w:rsidRDefault="003F340B">
            <w:pPr>
              <w:spacing w:line="276" w:lineRule="auto"/>
              <w:rPr>
                <w:color w:val="000000" w:themeColor="text1"/>
              </w:rPr>
            </w:pPr>
            <w:r>
              <w:rPr>
                <w:color w:val="000000" w:themeColor="text1"/>
              </w:rPr>
              <w:t>（応募する全ての方が満たす必要があります。）</w:t>
            </w:r>
          </w:p>
        </w:tc>
        <w:tc>
          <w:tcPr>
            <w:tcW w:w="7096" w:type="dxa"/>
          </w:tcPr>
          <w:p w:rsidR="00FF6C27" w:rsidRDefault="003F340B">
            <w:pPr>
              <w:spacing w:line="276" w:lineRule="auto"/>
              <w:ind w:left="220" w:hanging="220"/>
              <w:rPr>
                <w:color w:val="000000" w:themeColor="text1"/>
              </w:rPr>
            </w:pPr>
            <w:r>
              <w:rPr>
                <w:color w:val="000000" w:themeColor="text1"/>
              </w:rPr>
              <w:t>・三大都市圏（東京都，埼玉県，千葉県，神奈川県，愛知県，岐阜県，三重県，大阪府，京都府，奈良県及び兵庫県をいう）の都市地域又は政令指定都市に現に住所を有する方</w:t>
            </w:r>
          </w:p>
          <w:p w:rsidR="00FF6C27" w:rsidRDefault="003F340B">
            <w:pPr>
              <w:spacing w:line="276" w:lineRule="auto"/>
              <w:ind w:left="220" w:hanging="220"/>
              <w:rPr>
                <w:color w:val="000000" w:themeColor="text1"/>
              </w:rPr>
            </w:pPr>
            <w:r>
              <w:rPr>
                <w:color w:val="000000" w:themeColor="text1"/>
              </w:rPr>
              <w:t>・採用後、小山町に住民票を異動することができる方</w:t>
            </w:r>
          </w:p>
          <w:p w:rsidR="00FF6C27" w:rsidRDefault="003F340B">
            <w:pPr>
              <w:spacing w:line="276" w:lineRule="auto"/>
              <w:ind w:left="220" w:hanging="220"/>
              <w:rPr>
                <w:color w:val="000000" w:themeColor="text1"/>
              </w:rPr>
            </w:pPr>
            <w:r>
              <w:rPr>
                <w:color w:val="000000" w:themeColor="text1"/>
              </w:rPr>
              <w:t>・任期終了後も小山町に居住する意向のある方</w:t>
            </w:r>
          </w:p>
          <w:p w:rsidR="00FF6C27" w:rsidRDefault="003F340B">
            <w:pPr>
              <w:spacing w:line="276" w:lineRule="auto"/>
              <w:ind w:left="220" w:hanging="220"/>
              <w:rPr>
                <w:color w:val="000000" w:themeColor="text1"/>
              </w:rPr>
            </w:pPr>
            <w:r>
              <w:rPr>
                <w:color w:val="000000" w:themeColor="text1"/>
              </w:rPr>
              <w:t>・地方公務員法（昭和25年法律第261号）第16条に規定する欠格事由に該当しない方</w:t>
            </w:r>
          </w:p>
          <w:p w:rsidR="00FF6C27" w:rsidRDefault="003F340B">
            <w:pPr>
              <w:spacing w:line="276" w:lineRule="auto"/>
              <w:ind w:left="220" w:hanging="220"/>
              <w:rPr>
                <w:color w:val="000000" w:themeColor="text1"/>
              </w:rPr>
            </w:pPr>
            <w:r>
              <w:rPr>
                <w:color w:val="000000" w:themeColor="text1"/>
              </w:rPr>
              <w:t>・普通自動車運転免許を有している方、又は取得予定の方</w:t>
            </w:r>
          </w:p>
          <w:p w:rsidR="00FF6C27" w:rsidRDefault="003F340B">
            <w:pPr>
              <w:spacing w:line="276" w:lineRule="auto"/>
              <w:ind w:left="220" w:hanging="220"/>
              <w:rPr>
                <w:color w:val="000000" w:themeColor="text1"/>
              </w:rPr>
            </w:pPr>
            <w:r>
              <w:rPr>
                <w:rFonts w:hint="eastAsia"/>
                <w:color w:val="000000" w:themeColor="text1"/>
              </w:rPr>
              <w:t>・普通自動車を所有し</w:t>
            </w:r>
            <w:r w:rsidR="00631350">
              <w:rPr>
                <w:rFonts w:hint="eastAsia"/>
                <w:color w:val="000000" w:themeColor="text1"/>
              </w:rPr>
              <w:t>ている方</w:t>
            </w:r>
            <w:r>
              <w:rPr>
                <w:rFonts w:hint="eastAsia"/>
                <w:color w:val="000000" w:themeColor="text1"/>
              </w:rPr>
              <w:t>、又は</w:t>
            </w:r>
            <w:r w:rsidR="00EE0BCB">
              <w:rPr>
                <w:rFonts w:hint="eastAsia"/>
                <w:color w:val="000000" w:themeColor="text1"/>
              </w:rPr>
              <w:t>所有</w:t>
            </w:r>
            <w:r>
              <w:rPr>
                <w:rFonts w:hint="eastAsia"/>
                <w:color w:val="000000" w:themeColor="text1"/>
              </w:rPr>
              <w:t>予定の方</w:t>
            </w:r>
          </w:p>
          <w:p w:rsidR="00FF6C27" w:rsidRDefault="003F340B">
            <w:pPr>
              <w:spacing w:line="276" w:lineRule="auto"/>
              <w:ind w:left="220" w:hanging="220"/>
              <w:rPr>
                <w:color w:val="000000" w:themeColor="text1"/>
              </w:rPr>
            </w:pPr>
            <w:r>
              <w:rPr>
                <w:color w:val="000000" w:themeColor="text1"/>
              </w:rPr>
              <w:t>・パソコンの一般的な操作ができる方</w:t>
            </w:r>
          </w:p>
        </w:tc>
      </w:tr>
      <w:tr w:rsidR="00FF6C27">
        <w:trPr>
          <w:trHeight w:val="510"/>
        </w:trPr>
        <w:tc>
          <w:tcPr>
            <w:tcW w:w="2361" w:type="dxa"/>
          </w:tcPr>
          <w:p w:rsidR="00FF6C27" w:rsidRDefault="003F340B">
            <w:pPr>
              <w:spacing w:line="276" w:lineRule="auto"/>
              <w:rPr>
                <w:color w:val="000000" w:themeColor="text1"/>
              </w:rPr>
            </w:pPr>
            <w:r>
              <w:rPr>
                <w:color w:val="000000" w:themeColor="text1"/>
              </w:rPr>
              <w:t>求める人物像</w:t>
            </w:r>
          </w:p>
        </w:tc>
        <w:tc>
          <w:tcPr>
            <w:tcW w:w="7096" w:type="dxa"/>
          </w:tcPr>
          <w:p w:rsidR="00FF6C27" w:rsidRDefault="003F340B">
            <w:pPr>
              <w:spacing w:line="276" w:lineRule="auto"/>
              <w:rPr>
                <w:color w:val="000000" w:themeColor="text1"/>
              </w:rPr>
            </w:pPr>
            <w:r>
              <w:rPr>
                <w:rFonts w:hint="eastAsia"/>
                <w:color w:val="000000" w:themeColor="text1"/>
              </w:rPr>
              <w:t>・</w:t>
            </w:r>
            <w:r w:rsidR="00EE0BCB">
              <w:rPr>
                <w:rFonts w:hint="eastAsia"/>
                <w:color w:val="000000" w:themeColor="text1"/>
              </w:rPr>
              <w:t>地域</w:t>
            </w:r>
            <w:r>
              <w:rPr>
                <w:rFonts w:hint="eastAsia"/>
                <w:color w:val="000000" w:themeColor="text1"/>
              </w:rPr>
              <w:t>創生、</w:t>
            </w:r>
            <w:r w:rsidR="00EE0BCB">
              <w:rPr>
                <w:rFonts w:hint="eastAsia"/>
                <w:color w:val="000000" w:themeColor="text1"/>
              </w:rPr>
              <w:t>地域</w:t>
            </w:r>
            <w:r>
              <w:rPr>
                <w:rFonts w:hint="eastAsia"/>
                <w:color w:val="000000" w:themeColor="text1"/>
              </w:rPr>
              <w:t>活性化に関心がある方</w:t>
            </w:r>
          </w:p>
          <w:p w:rsidR="00FF6C27" w:rsidRDefault="003F340B">
            <w:pPr>
              <w:spacing w:line="276" w:lineRule="auto"/>
              <w:rPr>
                <w:color w:val="FF0000"/>
              </w:rPr>
            </w:pPr>
            <w:r>
              <w:rPr>
                <w:rFonts w:hint="eastAsia"/>
              </w:rPr>
              <w:t>・教育や学習などに興味がある方</w:t>
            </w:r>
          </w:p>
          <w:p w:rsidR="00FF6C27" w:rsidRDefault="003F340B">
            <w:pPr>
              <w:spacing w:line="276" w:lineRule="auto"/>
            </w:pPr>
            <w:r>
              <w:rPr>
                <w:rFonts w:hint="eastAsia"/>
              </w:rPr>
              <w:t>・受講者やその保護者と柔軟なコミュニケーションがとれる方</w:t>
            </w:r>
          </w:p>
          <w:p w:rsidR="00FF6C27" w:rsidRDefault="003F340B">
            <w:pPr>
              <w:spacing w:line="276" w:lineRule="auto"/>
            </w:pPr>
            <w:r>
              <w:rPr>
                <w:rFonts w:hint="eastAsia"/>
              </w:rPr>
              <w:t>・人と接することが好きで、特に子どもの話に真摯に耳を傾けられる方</w:t>
            </w:r>
          </w:p>
          <w:p w:rsidR="00FF6C27" w:rsidRDefault="003F340B">
            <w:pPr>
              <w:spacing w:line="276" w:lineRule="auto"/>
              <w:rPr>
                <w:color w:val="FF0000"/>
              </w:rPr>
            </w:pPr>
            <w:r>
              <w:rPr>
                <w:rFonts w:hint="eastAsia"/>
              </w:rPr>
              <w:t>・小山町に定住してプロジェクトを継続する意思がある方</w:t>
            </w:r>
          </w:p>
          <w:p w:rsidR="00FF6C27" w:rsidRDefault="003F340B">
            <w:pPr>
              <w:spacing w:line="276" w:lineRule="auto"/>
            </w:pPr>
            <w:r>
              <w:rPr>
                <w:rFonts w:hint="eastAsia"/>
              </w:rPr>
              <w:t>・塾運営の目標達成に向けて本町と共に意欲的に取り組む意思がある方</w:t>
            </w:r>
          </w:p>
          <w:p w:rsidR="00FF6C27" w:rsidRDefault="003F340B">
            <w:pPr>
              <w:spacing w:line="276" w:lineRule="auto"/>
              <w:ind w:left="220" w:hanging="220"/>
            </w:pPr>
            <w:r>
              <w:rPr>
                <w:rFonts w:hint="eastAsia"/>
              </w:rPr>
              <w:t>・塾講師歴や接客業の経験がある方は優遇いたします</w:t>
            </w:r>
          </w:p>
        </w:tc>
      </w:tr>
    </w:tbl>
    <w:p w:rsidR="00FF6C27" w:rsidRDefault="00FF6C27">
      <w:pPr>
        <w:rPr>
          <w:color w:val="000000" w:themeColor="text1"/>
          <w:sz w:val="22"/>
        </w:rPr>
      </w:pPr>
    </w:p>
    <w:p w:rsidR="00FF6C27" w:rsidRDefault="003F340B">
      <w:pPr>
        <w:rPr>
          <w:color w:val="000000" w:themeColor="text1"/>
          <w:sz w:val="22"/>
        </w:rPr>
      </w:pPr>
      <w:r>
        <w:rPr>
          <w:color w:val="000000" w:themeColor="text1"/>
          <w:sz w:val="22"/>
        </w:rPr>
        <w:lastRenderedPageBreak/>
        <w:t>４　採用予定人数</w:t>
      </w:r>
    </w:p>
    <w:p w:rsidR="00FF6C27" w:rsidRDefault="003F340B">
      <w:pPr>
        <w:rPr>
          <w:color w:val="000000" w:themeColor="text1"/>
          <w:sz w:val="22"/>
        </w:rPr>
      </w:pPr>
      <w:r>
        <w:rPr>
          <w:color w:val="000000" w:themeColor="text1"/>
          <w:sz w:val="22"/>
        </w:rPr>
        <w:t xml:space="preserve">　</w:t>
      </w:r>
      <w:r w:rsidR="004B6650">
        <w:rPr>
          <w:rFonts w:hint="eastAsia"/>
          <w:color w:val="000000" w:themeColor="text1"/>
          <w:sz w:val="22"/>
        </w:rPr>
        <w:t>１</w:t>
      </w:r>
      <w:r>
        <w:rPr>
          <w:color w:val="000000" w:themeColor="text1"/>
          <w:sz w:val="22"/>
        </w:rPr>
        <w:t>名</w:t>
      </w:r>
    </w:p>
    <w:p w:rsidR="00FF6C27" w:rsidRDefault="00FF6C27">
      <w:pPr>
        <w:rPr>
          <w:color w:val="000000" w:themeColor="text1"/>
          <w:sz w:val="22"/>
        </w:rPr>
      </w:pPr>
    </w:p>
    <w:p w:rsidR="00FF6C27" w:rsidRDefault="003F340B">
      <w:pPr>
        <w:rPr>
          <w:color w:val="000000" w:themeColor="text1"/>
          <w:sz w:val="22"/>
        </w:rPr>
      </w:pPr>
      <w:r>
        <w:rPr>
          <w:color w:val="000000" w:themeColor="text1"/>
          <w:sz w:val="22"/>
        </w:rPr>
        <w:t>５　雇用形態</w:t>
      </w:r>
    </w:p>
    <w:p w:rsidR="00FF6C27" w:rsidRDefault="003F340B">
      <w:pPr>
        <w:rPr>
          <w:color w:val="000000" w:themeColor="text1"/>
          <w:sz w:val="22"/>
        </w:rPr>
      </w:pPr>
      <w:r>
        <w:rPr>
          <w:color w:val="000000" w:themeColor="text1"/>
          <w:sz w:val="22"/>
        </w:rPr>
        <w:t xml:space="preserve">　小山町から</w:t>
      </w:r>
      <w:r w:rsidR="00802F22">
        <w:rPr>
          <w:rFonts w:hint="eastAsia"/>
          <w:color w:val="000000" w:themeColor="text1"/>
          <w:sz w:val="22"/>
        </w:rPr>
        <w:t>地域</w:t>
      </w:r>
      <w:r>
        <w:rPr>
          <w:color w:val="000000" w:themeColor="text1"/>
          <w:sz w:val="22"/>
        </w:rPr>
        <w:t>おこし協力隊として委嘱を受け活動します。（町との雇用関係無し）</w:t>
      </w:r>
    </w:p>
    <w:p w:rsidR="00FF6C27" w:rsidRDefault="003F340B">
      <w:pPr>
        <w:ind w:firstLine="210"/>
        <w:rPr>
          <w:color w:val="000000" w:themeColor="text1"/>
          <w:sz w:val="22"/>
        </w:rPr>
      </w:pPr>
      <w:r>
        <w:rPr>
          <w:color w:val="000000" w:themeColor="text1"/>
          <w:sz w:val="22"/>
        </w:rPr>
        <w:t>採用期間は、令和</w:t>
      </w:r>
      <w:r>
        <w:rPr>
          <w:rFonts w:hint="eastAsia"/>
          <w:color w:val="000000" w:themeColor="text1"/>
          <w:sz w:val="22"/>
        </w:rPr>
        <w:t>８</w:t>
      </w:r>
      <w:r>
        <w:rPr>
          <w:color w:val="000000" w:themeColor="text1"/>
          <w:sz w:val="22"/>
        </w:rPr>
        <w:t>年度の採用日から令和</w:t>
      </w:r>
      <w:r>
        <w:rPr>
          <w:rFonts w:hint="eastAsia"/>
          <w:color w:val="000000" w:themeColor="text1"/>
          <w:sz w:val="22"/>
        </w:rPr>
        <w:t>９</w:t>
      </w:r>
      <w:r>
        <w:rPr>
          <w:color w:val="000000" w:themeColor="text1"/>
          <w:sz w:val="22"/>
        </w:rPr>
        <w:t>年３月３１日までとします。</w:t>
      </w:r>
    </w:p>
    <w:p w:rsidR="00FF6C27" w:rsidRDefault="003F340B">
      <w:pPr>
        <w:ind w:firstLine="210"/>
        <w:rPr>
          <w:color w:val="000000" w:themeColor="text1"/>
          <w:sz w:val="22"/>
        </w:rPr>
      </w:pPr>
      <w:r>
        <w:rPr>
          <w:color w:val="000000" w:themeColor="text1"/>
          <w:sz w:val="22"/>
        </w:rPr>
        <w:t>ただし、年度ごとに更新の可否を判断し、最長３年間活動することができます。</w:t>
      </w:r>
    </w:p>
    <w:p w:rsidR="00FF6C27" w:rsidRDefault="00FF6C27">
      <w:pPr>
        <w:rPr>
          <w:color w:val="000000" w:themeColor="text1"/>
          <w:sz w:val="22"/>
        </w:rPr>
      </w:pPr>
    </w:p>
    <w:p w:rsidR="00FF6C27" w:rsidRDefault="003F340B">
      <w:pPr>
        <w:rPr>
          <w:color w:val="000000" w:themeColor="text1"/>
          <w:sz w:val="22"/>
        </w:rPr>
      </w:pPr>
      <w:r>
        <w:rPr>
          <w:color w:val="000000" w:themeColor="text1"/>
          <w:sz w:val="22"/>
        </w:rPr>
        <w:t>６　報酬</w:t>
      </w:r>
    </w:p>
    <w:p w:rsidR="00FF6C27" w:rsidRDefault="003F340B">
      <w:pPr>
        <w:ind w:firstLine="220"/>
        <w:rPr>
          <w:color w:val="000000" w:themeColor="text1"/>
          <w:sz w:val="22"/>
        </w:rPr>
      </w:pPr>
      <w:r>
        <w:rPr>
          <w:color w:val="000000" w:themeColor="text1"/>
          <w:sz w:val="22"/>
        </w:rPr>
        <w:t>2</w:t>
      </w:r>
      <w:r w:rsidR="00440BC3">
        <w:rPr>
          <w:rFonts w:hint="eastAsia"/>
          <w:color w:val="000000" w:themeColor="text1"/>
          <w:sz w:val="22"/>
        </w:rPr>
        <w:t>40</w:t>
      </w:r>
      <w:r>
        <w:rPr>
          <w:color w:val="000000" w:themeColor="text1"/>
          <w:sz w:val="22"/>
        </w:rPr>
        <w:t>,000円/月（1,500円/時間×</w:t>
      </w:r>
      <w:r w:rsidR="00440BC3">
        <w:rPr>
          <w:rFonts w:hint="eastAsia"/>
          <w:color w:val="000000" w:themeColor="text1"/>
          <w:sz w:val="22"/>
        </w:rPr>
        <w:t>8</w:t>
      </w:r>
      <w:r>
        <w:rPr>
          <w:color w:val="000000" w:themeColor="text1"/>
          <w:sz w:val="22"/>
        </w:rPr>
        <w:t>時間/日×20日/月にて試算）</w:t>
      </w:r>
    </w:p>
    <w:p w:rsidR="00FF6C27" w:rsidRPr="00440BC3" w:rsidRDefault="00FF6C27">
      <w:pPr>
        <w:rPr>
          <w:color w:val="000000" w:themeColor="text1"/>
          <w:sz w:val="22"/>
        </w:rPr>
      </w:pPr>
    </w:p>
    <w:p w:rsidR="00FF6C27" w:rsidRDefault="003F340B">
      <w:pPr>
        <w:rPr>
          <w:color w:val="000000" w:themeColor="text1"/>
          <w:sz w:val="22"/>
        </w:rPr>
      </w:pPr>
      <w:r>
        <w:rPr>
          <w:color w:val="000000" w:themeColor="text1"/>
          <w:sz w:val="22"/>
        </w:rPr>
        <w:t>７　活動条件</w:t>
      </w:r>
    </w:p>
    <w:tbl>
      <w:tblPr>
        <w:tblStyle w:val="36"/>
        <w:tblW w:w="94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275"/>
        <w:gridCol w:w="5772"/>
      </w:tblGrid>
      <w:tr w:rsidR="00FF6C27">
        <w:trPr>
          <w:trHeight w:val="532"/>
        </w:trPr>
        <w:tc>
          <w:tcPr>
            <w:tcW w:w="2410" w:type="dxa"/>
          </w:tcPr>
          <w:p w:rsidR="00FF6C27" w:rsidRDefault="003F340B">
            <w:pPr>
              <w:spacing w:line="276" w:lineRule="auto"/>
              <w:rPr>
                <w:color w:val="000000" w:themeColor="text1"/>
              </w:rPr>
            </w:pPr>
            <w:r>
              <w:rPr>
                <w:color w:val="000000" w:themeColor="text1"/>
              </w:rPr>
              <w:t>活動地</w:t>
            </w:r>
          </w:p>
        </w:tc>
        <w:tc>
          <w:tcPr>
            <w:tcW w:w="7047" w:type="dxa"/>
            <w:gridSpan w:val="2"/>
          </w:tcPr>
          <w:p w:rsidR="00FF6C27" w:rsidRDefault="003F340B">
            <w:pPr>
              <w:spacing w:line="276" w:lineRule="auto"/>
              <w:rPr>
                <w:color w:val="000000" w:themeColor="text1"/>
              </w:rPr>
            </w:pPr>
            <w:r>
              <w:rPr>
                <w:rFonts w:hint="eastAsia"/>
                <w:color w:val="000000" w:themeColor="text1"/>
              </w:rPr>
              <w:t>活動場所は、小山町営学習塾（須走地区または成美地区）です。</w:t>
            </w:r>
          </w:p>
        </w:tc>
      </w:tr>
      <w:tr w:rsidR="00FF6C27">
        <w:trPr>
          <w:trHeight w:val="613"/>
        </w:trPr>
        <w:tc>
          <w:tcPr>
            <w:tcW w:w="2410" w:type="dxa"/>
          </w:tcPr>
          <w:p w:rsidR="00FF6C27" w:rsidRDefault="003F340B">
            <w:pPr>
              <w:spacing w:line="276" w:lineRule="auto"/>
              <w:rPr>
                <w:color w:val="000000" w:themeColor="text1"/>
              </w:rPr>
            </w:pPr>
            <w:r>
              <w:rPr>
                <w:color w:val="000000" w:themeColor="text1"/>
              </w:rPr>
              <w:t>活動時間</w:t>
            </w:r>
          </w:p>
        </w:tc>
        <w:tc>
          <w:tcPr>
            <w:tcW w:w="7047" w:type="dxa"/>
            <w:gridSpan w:val="2"/>
          </w:tcPr>
          <w:p w:rsidR="00FF6C27" w:rsidRDefault="003F340B">
            <w:pPr>
              <w:spacing w:line="276" w:lineRule="auto"/>
            </w:pPr>
            <w:r>
              <w:rPr>
                <w:rFonts w:hint="eastAsia"/>
              </w:rPr>
              <w:t>1</w:t>
            </w:r>
            <w:r w:rsidR="00440BC3">
              <w:rPr>
                <w:rFonts w:hint="eastAsia"/>
              </w:rPr>
              <w:t>2</w:t>
            </w:r>
            <w:r>
              <w:t>:</w:t>
            </w:r>
            <w:r w:rsidR="00440BC3">
              <w:rPr>
                <w:rFonts w:hint="eastAsia"/>
              </w:rPr>
              <w:t>3</w:t>
            </w:r>
            <w:r>
              <w:rPr>
                <w:rFonts w:hint="eastAsia"/>
              </w:rPr>
              <w:t>0</w:t>
            </w:r>
            <w:r>
              <w:t>～</w:t>
            </w:r>
            <w:r>
              <w:rPr>
                <w:rFonts w:hint="eastAsia"/>
              </w:rPr>
              <w:t>21</w:t>
            </w:r>
            <w:r>
              <w:t>:30（うち休憩1時間）</w:t>
            </w:r>
          </w:p>
          <w:p w:rsidR="00FF6C27" w:rsidRDefault="003F340B">
            <w:pPr>
              <w:spacing w:line="276" w:lineRule="auto"/>
            </w:pPr>
            <w:r>
              <w:t>※活動の実態に応じて始業時間及び終業時間をご調整ください。</w:t>
            </w:r>
          </w:p>
        </w:tc>
      </w:tr>
      <w:tr w:rsidR="00FF6C27">
        <w:trPr>
          <w:trHeight w:val="376"/>
        </w:trPr>
        <w:tc>
          <w:tcPr>
            <w:tcW w:w="2410" w:type="dxa"/>
          </w:tcPr>
          <w:p w:rsidR="00FF6C27" w:rsidRDefault="003F340B">
            <w:pPr>
              <w:spacing w:line="276" w:lineRule="auto"/>
              <w:rPr>
                <w:color w:val="000000" w:themeColor="text1"/>
              </w:rPr>
            </w:pPr>
            <w:r>
              <w:rPr>
                <w:color w:val="000000" w:themeColor="text1"/>
              </w:rPr>
              <w:t>活動日数</w:t>
            </w:r>
          </w:p>
        </w:tc>
        <w:tc>
          <w:tcPr>
            <w:tcW w:w="7047" w:type="dxa"/>
            <w:gridSpan w:val="2"/>
          </w:tcPr>
          <w:p w:rsidR="00FF6C27" w:rsidRDefault="003F340B">
            <w:pPr>
              <w:spacing w:line="276" w:lineRule="auto"/>
              <w:rPr>
                <w:color w:val="000000" w:themeColor="text1"/>
              </w:rPr>
            </w:pPr>
            <w:r>
              <w:rPr>
                <w:color w:val="000000" w:themeColor="text1"/>
              </w:rPr>
              <w:t>1か月あたり20日（</w:t>
            </w:r>
            <w:r w:rsidR="00EE0BCB">
              <w:rPr>
                <w:rFonts w:hint="eastAsia"/>
                <w:color w:val="000000" w:themeColor="text1"/>
              </w:rPr>
              <w:t>1</w:t>
            </w:r>
            <w:r w:rsidR="00440BC3">
              <w:rPr>
                <w:rFonts w:hint="eastAsia"/>
                <w:color w:val="000000" w:themeColor="text1"/>
              </w:rPr>
              <w:t>6</w:t>
            </w:r>
            <w:r w:rsidR="00EE0BCB">
              <w:rPr>
                <w:rFonts w:hint="eastAsia"/>
                <w:color w:val="000000" w:themeColor="text1"/>
              </w:rPr>
              <w:t>0</w:t>
            </w:r>
            <w:r>
              <w:rPr>
                <w:color w:val="000000" w:themeColor="text1"/>
              </w:rPr>
              <w:t>時間）程度</w:t>
            </w:r>
          </w:p>
        </w:tc>
      </w:tr>
      <w:tr w:rsidR="00FF6C27">
        <w:trPr>
          <w:trHeight w:val="836"/>
        </w:trPr>
        <w:tc>
          <w:tcPr>
            <w:tcW w:w="2410" w:type="dxa"/>
          </w:tcPr>
          <w:p w:rsidR="00FF6C27" w:rsidRDefault="003F340B">
            <w:pPr>
              <w:spacing w:line="276" w:lineRule="auto"/>
              <w:rPr>
                <w:color w:val="000000" w:themeColor="text1"/>
              </w:rPr>
            </w:pPr>
            <w:r>
              <w:rPr>
                <w:color w:val="000000" w:themeColor="text1"/>
              </w:rPr>
              <w:t>休日・休暇</w:t>
            </w:r>
          </w:p>
        </w:tc>
        <w:tc>
          <w:tcPr>
            <w:tcW w:w="7047" w:type="dxa"/>
            <w:gridSpan w:val="2"/>
          </w:tcPr>
          <w:p w:rsidR="00FF6C27" w:rsidRDefault="003F340B">
            <w:pPr>
              <w:spacing w:line="276" w:lineRule="auto"/>
              <w:rPr>
                <w:color w:val="000000" w:themeColor="text1"/>
              </w:rPr>
            </w:pPr>
            <w:r>
              <w:rPr>
                <w:rFonts w:hint="eastAsia"/>
                <w:color w:val="000000" w:themeColor="text1"/>
              </w:rPr>
              <w:t>土・日・祝日</w:t>
            </w:r>
          </w:p>
          <w:p w:rsidR="00FF6C27" w:rsidRDefault="003F340B">
            <w:pPr>
              <w:spacing w:line="276" w:lineRule="auto"/>
              <w:rPr>
                <w:color w:val="000000" w:themeColor="text1"/>
              </w:rPr>
            </w:pPr>
            <w:r>
              <w:rPr>
                <w:rFonts w:hint="eastAsia"/>
                <w:color w:val="000000" w:themeColor="text1"/>
              </w:rPr>
              <w:t>平日にお休みを取得する場合は、事前に企画政策課にご相談ください。</w:t>
            </w:r>
          </w:p>
        </w:tc>
      </w:tr>
      <w:tr w:rsidR="00FF6C27">
        <w:trPr>
          <w:trHeight w:val="680"/>
        </w:trPr>
        <w:tc>
          <w:tcPr>
            <w:tcW w:w="2410" w:type="dxa"/>
            <w:vMerge w:val="restart"/>
          </w:tcPr>
          <w:p w:rsidR="00FF6C27" w:rsidRDefault="003F340B">
            <w:pPr>
              <w:spacing w:line="276" w:lineRule="auto"/>
              <w:rPr>
                <w:color w:val="000000" w:themeColor="text1"/>
              </w:rPr>
            </w:pPr>
            <w:r>
              <w:rPr>
                <w:color w:val="000000" w:themeColor="text1"/>
              </w:rPr>
              <w:t>待遇・福利厚生</w:t>
            </w:r>
          </w:p>
        </w:tc>
        <w:tc>
          <w:tcPr>
            <w:tcW w:w="1275" w:type="dxa"/>
            <w:tcBorders>
              <w:bottom w:val="single" w:sz="4" w:space="0" w:color="000000"/>
            </w:tcBorders>
          </w:tcPr>
          <w:p w:rsidR="00FF6C27" w:rsidRDefault="003F340B">
            <w:pPr>
              <w:spacing w:line="276" w:lineRule="auto"/>
              <w:rPr>
                <w:color w:val="000000" w:themeColor="text1"/>
              </w:rPr>
            </w:pPr>
            <w:r>
              <w:rPr>
                <w:color w:val="000000" w:themeColor="text1"/>
              </w:rPr>
              <w:t>住居</w:t>
            </w:r>
          </w:p>
          <w:p w:rsidR="00FF6C27" w:rsidRDefault="00FF6C27">
            <w:pPr>
              <w:spacing w:line="276" w:lineRule="auto"/>
              <w:rPr>
                <w:color w:val="000000" w:themeColor="text1"/>
              </w:rPr>
            </w:pPr>
            <w:bookmarkStart w:id="0" w:name="_GoBack"/>
            <w:bookmarkEnd w:id="0"/>
          </w:p>
        </w:tc>
        <w:tc>
          <w:tcPr>
            <w:tcW w:w="5772" w:type="dxa"/>
          </w:tcPr>
          <w:p w:rsidR="00FF6C27" w:rsidRDefault="003F340B">
            <w:pPr>
              <w:spacing w:line="276" w:lineRule="auto"/>
              <w:ind w:left="220" w:hanging="220"/>
              <w:rPr>
                <w:color w:val="000000" w:themeColor="text1"/>
              </w:rPr>
            </w:pPr>
            <w:r>
              <w:rPr>
                <w:color w:val="000000" w:themeColor="text1"/>
              </w:rPr>
              <w:t>・契約はご自身で行っていただきますが、家賃は上限６万円/月まで補助します。（超過分は自己負担）</w:t>
            </w:r>
          </w:p>
          <w:p w:rsidR="00FF6C27" w:rsidRDefault="003F340B">
            <w:pPr>
              <w:spacing w:line="276" w:lineRule="auto"/>
              <w:ind w:left="220" w:hanging="220"/>
              <w:rPr>
                <w:color w:val="000000" w:themeColor="text1"/>
              </w:rPr>
            </w:pPr>
            <w:r>
              <w:rPr>
                <w:color w:val="000000" w:themeColor="text1"/>
              </w:rPr>
              <w:t>・生活に係る光熱費は上限２万円/月、水道代は１千円/月まで補助します。</w:t>
            </w:r>
          </w:p>
          <w:p w:rsidR="00FF6C27" w:rsidRDefault="003F340B">
            <w:pPr>
              <w:spacing w:line="276" w:lineRule="auto"/>
              <w:ind w:left="220" w:hanging="220"/>
              <w:rPr>
                <w:color w:val="000000" w:themeColor="text1"/>
              </w:rPr>
            </w:pPr>
            <w:r>
              <w:rPr>
                <w:color w:val="000000" w:themeColor="text1"/>
              </w:rPr>
              <w:t>・引越しに係る旅費や経費については自己負担とします。</w:t>
            </w:r>
          </w:p>
        </w:tc>
      </w:tr>
      <w:tr w:rsidR="00FF6C27">
        <w:trPr>
          <w:trHeight w:val="64"/>
        </w:trPr>
        <w:tc>
          <w:tcPr>
            <w:tcW w:w="2410" w:type="dxa"/>
            <w:vMerge/>
          </w:tcPr>
          <w:p w:rsidR="00FF6C27" w:rsidRDefault="00FF6C27">
            <w:pPr>
              <w:spacing w:line="276" w:lineRule="auto"/>
              <w:jc w:val="left"/>
              <w:rPr>
                <w:color w:val="000000" w:themeColor="text1"/>
              </w:rPr>
            </w:pPr>
          </w:p>
        </w:tc>
        <w:tc>
          <w:tcPr>
            <w:tcW w:w="1275" w:type="dxa"/>
            <w:tcBorders>
              <w:top w:val="single" w:sz="4" w:space="0" w:color="000000"/>
              <w:bottom w:val="single" w:sz="4" w:space="0" w:color="000000"/>
            </w:tcBorders>
          </w:tcPr>
          <w:p w:rsidR="00FF6C27" w:rsidRDefault="003F340B">
            <w:pPr>
              <w:spacing w:line="276" w:lineRule="auto"/>
              <w:rPr>
                <w:color w:val="000000" w:themeColor="text1"/>
              </w:rPr>
            </w:pPr>
            <w:r>
              <w:rPr>
                <w:color w:val="000000" w:themeColor="text1"/>
              </w:rPr>
              <w:t>活動経費</w:t>
            </w:r>
          </w:p>
          <w:p w:rsidR="00FF6C27" w:rsidRDefault="00FF6C27">
            <w:pPr>
              <w:spacing w:line="276" w:lineRule="auto"/>
              <w:rPr>
                <w:color w:val="000000" w:themeColor="text1"/>
              </w:rPr>
            </w:pPr>
          </w:p>
        </w:tc>
        <w:tc>
          <w:tcPr>
            <w:tcW w:w="5772" w:type="dxa"/>
          </w:tcPr>
          <w:p w:rsidR="00FF6C27" w:rsidRDefault="003F340B">
            <w:pPr>
              <w:spacing w:line="276" w:lineRule="auto"/>
              <w:rPr>
                <w:color w:val="000000" w:themeColor="text1"/>
              </w:rPr>
            </w:pPr>
            <w:r>
              <w:rPr>
                <w:color w:val="000000" w:themeColor="text1"/>
              </w:rPr>
              <w:t>・携帯電話、ネット環境等の通信費は自己負担とします。</w:t>
            </w:r>
          </w:p>
          <w:p w:rsidR="00FF6C27" w:rsidRDefault="003F340B">
            <w:pPr>
              <w:spacing w:line="276" w:lineRule="auto"/>
              <w:ind w:left="220" w:hanging="220"/>
              <w:rPr>
                <w:color w:val="000000" w:themeColor="text1"/>
              </w:rPr>
            </w:pPr>
            <w:r>
              <w:rPr>
                <w:color w:val="000000" w:themeColor="text1"/>
              </w:rPr>
              <w:t>・活動には自家用車をご利用いただきますが、車両借上料として４万円/月を補助します。（燃料費込み）</w:t>
            </w:r>
          </w:p>
          <w:p w:rsidR="00FF6C27" w:rsidRDefault="003F340B">
            <w:pPr>
              <w:spacing w:line="276" w:lineRule="auto"/>
              <w:ind w:left="220" w:hanging="220"/>
              <w:rPr>
                <w:color w:val="000000" w:themeColor="text1"/>
              </w:rPr>
            </w:pPr>
            <w:r>
              <w:rPr>
                <w:color w:val="000000" w:themeColor="text1"/>
              </w:rPr>
              <w:t>・その他、活動のために必要な消耗品費や</w:t>
            </w:r>
            <w:sdt>
              <w:sdtPr>
                <w:rPr>
                  <w:color w:val="000000" w:themeColor="text1"/>
                </w:rPr>
                <w:tag w:val="goog_rdk_1"/>
                <w:id w:val="-2096541451"/>
              </w:sdtPr>
              <w:sdtEndPr/>
              <w:sdtContent/>
            </w:sdt>
            <w:r>
              <w:rPr>
                <w:color w:val="000000" w:themeColor="text1"/>
              </w:rPr>
              <w:t>研修費については予算の範囲内で補助します。</w:t>
            </w:r>
          </w:p>
        </w:tc>
      </w:tr>
      <w:tr w:rsidR="00FF6C27">
        <w:trPr>
          <w:trHeight w:val="64"/>
        </w:trPr>
        <w:tc>
          <w:tcPr>
            <w:tcW w:w="2410" w:type="dxa"/>
            <w:vMerge/>
          </w:tcPr>
          <w:p w:rsidR="00FF6C27" w:rsidRDefault="00FF6C27"/>
        </w:tc>
        <w:tc>
          <w:tcPr>
            <w:tcW w:w="1275" w:type="dxa"/>
            <w:tcBorders>
              <w:top w:val="single" w:sz="4" w:space="0" w:color="000000"/>
              <w:bottom w:val="single" w:sz="4" w:space="0" w:color="000000"/>
            </w:tcBorders>
          </w:tcPr>
          <w:p w:rsidR="00FF6C27" w:rsidRDefault="003F340B">
            <w:pPr>
              <w:spacing w:line="276" w:lineRule="auto"/>
              <w:rPr>
                <w:color w:val="000000" w:themeColor="text1"/>
              </w:rPr>
            </w:pPr>
            <w:r>
              <w:rPr>
                <w:color w:val="000000" w:themeColor="text1"/>
              </w:rPr>
              <w:t>社会保険</w:t>
            </w:r>
          </w:p>
        </w:tc>
        <w:tc>
          <w:tcPr>
            <w:tcW w:w="5772" w:type="dxa"/>
          </w:tcPr>
          <w:p w:rsidR="00FF6C27" w:rsidRDefault="003F340B">
            <w:pPr>
              <w:spacing w:line="276" w:lineRule="auto"/>
              <w:ind w:left="220" w:hanging="220"/>
              <w:rPr>
                <w:color w:val="000000" w:themeColor="text1"/>
              </w:rPr>
            </w:pPr>
            <w:r>
              <w:rPr>
                <w:color w:val="000000" w:themeColor="text1"/>
              </w:rPr>
              <w:t>・国民健康保険、国民年金の加入は自己負担とします。</w:t>
            </w:r>
          </w:p>
        </w:tc>
      </w:tr>
      <w:tr w:rsidR="00FF6C27">
        <w:trPr>
          <w:trHeight w:val="163"/>
        </w:trPr>
        <w:tc>
          <w:tcPr>
            <w:tcW w:w="2410" w:type="dxa"/>
            <w:vMerge/>
          </w:tcPr>
          <w:p w:rsidR="00FF6C27" w:rsidRDefault="00FF6C27"/>
        </w:tc>
        <w:tc>
          <w:tcPr>
            <w:tcW w:w="1275" w:type="dxa"/>
            <w:tcBorders>
              <w:top w:val="single" w:sz="4" w:space="0" w:color="000000"/>
              <w:bottom w:val="single" w:sz="4" w:space="0" w:color="000000"/>
            </w:tcBorders>
          </w:tcPr>
          <w:p w:rsidR="00FF6C27" w:rsidRDefault="003F340B">
            <w:pPr>
              <w:spacing w:line="276" w:lineRule="auto"/>
              <w:rPr>
                <w:color w:val="000000" w:themeColor="text1"/>
              </w:rPr>
            </w:pPr>
            <w:r>
              <w:rPr>
                <w:color w:val="000000" w:themeColor="text1"/>
              </w:rPr>
              <w:t>兼業</w:t>
            </w:r>
          </w:p>
        </w:tc>
        <w:tc>
          <w:tcPr>
            <w:tcW w:w="5772" w:type="dxa"/>
          </w:tcPr>
          <w:p w:rsidR="00FF6C27" w:rsidRDefault="003F340B">
            <w:pPr>
              <w:spacing w:line="276" w:lineRule="auto"/>
              <w:ind w:left="220" w:hanging="220"/>
              <w:rPr>
                <w:color w:val="000000" w:themeColor="text1"/>
              </w:rPr>
            </w:pPr>
            <w:r>
              <w:rPr>
                <w:color w:val="000000" w:themeColor="text1"/>
              </w:rPr>
              <w:t>・可（ただし、町への確認が必要。）</w:t>
            </w:r>
          </w:p>
        </w:tc>
      </w:tr>
      <w:tr w:rsidR="00FF6C27">
        <w:trPr>
          <w:trHeight w:val="64"/>
        </w:trPr>
        <w:tc>
          <w:tcPr>
            <w:tcW w:w="2410" w:type="dxa"/>
            <w:vMerge/>
          </w:tcPr>
          <w:p w:rsidR="00FF6C27" w:rsidRDefault="00FF6C27"/>
        </w:tc>
        <w:tc>
          <w:tcPr>
            <w:tcW w:w="1275" w:type="dxa"/>
            <w:tcBorders>
              <w:top w:val="single" w:sz="4" w:space="0" w:color="000000"/>
            </w:tcBorders>
          </w:tcPr>
          <w:p w:rsidR="00FF6C27" w:rsidRDefault="003F340B">
            <w:pPr>
              <w:spacing w:line="276" w:lineRule="auto"/>
              <w:rPr>
                <w:color w:val="000000" w:themeColor="text1"/>
              </w:rPr>
            </w:pPr>
            <w:r>
              <w:rPr>
                <w:color w:val="000000" w:themeColor="text1"/>
              </w:rPr>
              <w:t>その他</w:t>
            </w:r>
          </w:p>
        </w:tc>
        <w:tc>
          <w:tcPr>
            <w:tcW w:w="5772" w:type="dxa"/>
          </w:tcPr>
          <w:p w:rsidR="00FF6C27" w:rsidRDefault="003F340B">
            <w:pPr>
              <w:spacing w:line="276" w:lineRule="auto"/>
              <w:ind w:left="220" w:hanging="220"/>
              <w:rPr>
                <w:color w:val="000000" w:themeColor="text1"/>
              </w:rPr>
            </w:pPr>
            <w:r>
              <w:rPr>
                <w:color w:val="000000" w:themeColor="text1"/>
              </w:rPr>
              <w:t>・パソコンは</w:t>
            </w:r>
            <w:r>
              <w:rPr>
                <w:rFonts w:hint="eastAsia"/>
                <w:color w:val="000000" w:themeColor="text1"/>
              </w:rPr>
              <w:t>勤務先</w:t>
            </w:r>
            <w:r>
              <w:rPr>
                <w:color w:val="000000" w:themeColor="text1"/>
              </w:rPr>
              <w:t>にて用意しますが、</w:t>
            </w:r>
            <w:r>
              <w:rPr>
                <w:rFonts w:hint="eastAsia"/>
                <w:color w:val="000000" w:themeColor="text1"/>
              </w:rPr>
              <w:t>塾以外</w:t>
            </w:r>
            <w:r>
              <w:rPr>
                <w:color w:val="000000" w:themeColor="text1"/>
              </w:rPr>
              <w:t>への持ち出しは不可となります。</w:t>
            </w:r>
          </w:p>
        </w:tc>
      </w:tr>
    </w:tbl>
    <w:p w:rsidR="00FF6C27" w:rsidRDefault="00FF6C27">
      <w:pPr>
        <w:rPr>
          <w:color w:val="000000" w:themeColor="text1"/>
          <w:sz w:val="22"/>
        </w:rPr>
      </w:pPr>
    </w:p>
    <w:p w:rsidR="00FF6C27" w:rsidRDefault="003F340B">
      <w:pPr>
        <w:rPr>
          <w:color w:val="000000" w:themeColor="text1"/>
          <w:sz w:val="22"/>
        </w:rPr>
      </w:pPr>
      <w:r>
        <w:rPr>
          <w:color w:val="000000" w:themeColor="text1"/>
          <w:sz w:val="22"/>
        </w:rPr>
        <w:t>８　提出書類・選考の方法</w:t>
      </w:r>
    </w:p>
    <w:p w:rsidR="00FF6C27" w:rsidRDefault="003F340B">
      <w:pPr>
        <w:rPr>
          <w:color w:val="000000" w:themeColor="text1"/>
          <w:sz w:val="22"/>
        </w:rPr>
      </w:pPr>
      <w:r>
        <w:rPr>
          <w:color w:val="000000" w:themeColor="text1"/>
          <w:sz w:val="22"/>
        </w:rPr>
        <w:t xml:space="preserve">　（１）提出書類</w:t>
      </w:r>
    </w:p>
    <w:p w:rsidR="00FF6C27" w:rsidRDefault="003F340B">
      <w:pPr>
        <w:rPr>
          <w:color w:val="000000" w:themeColor="text1"/>
          <w:sz w:val="22"/>
        </w:rPr>
      </w:pPr>
      <w:r>
        <w:rPr>
          <w:color w:val="000000" w:themeColor="text1"/>
          <w:sz w:val="22"/>
        </w:rPr>
        <w:t xml:space="preserve">　　応募時</w:t>
      </w:r>
    </w:p>
    <w:p w:rsidR="00FF6C27" w:rsidRDefault="003F340B">
      <w:pPr>
        <w:rPr>
          <w:color w:val="000000" w:themeColor="text1"/>
          <w:sz w:val="22"/>
        </w:rPr>
      </w:pPr>
      <w:r>
        <w:rPr>
          <w:color w:val="000000" w:themeColor="text1"/>
          <w:sz w:val="22"/>
        </w:rPr>
        <w:t xml:space="preserve">　　・小山町地域おこし協力隊応募用紙</w:t>
      </w:r>
      <w:r>
        <w:rPr>
          <w:color w:val="000000" w:themeColor="text1"/>
          <w:sz w:val="22"/>
        </w:rPr>
        <w:tab/>
        <w:t>：様式指定</w:t>
      </w:r>
    </w:p>
    <w:p w:rsidR="00FF6C27" w:rsidRDefault="00FF6C27">
      <w:pPr>
        <w:rPr>
          <w:color w:val="000000" w:themeColor="text1"/>
          <w:sz w:val="22"/>
        </w:rPr>
      </w:pPr>
    </w:p>
    <w:p w:rsidR="00440BC3" w:rsidRDefault="003F340B">
      <w:pPr>
        <w:rPr>
          <w:color w:val="000000" w:themeColor="text1"/>
          <w:sz w:val="22"/>
        </w:rPr>
      </w:pPr>
      <w:r>
        <w:rPr>
          <w:color w:val="000000" w:themeColor="text1"/>
          <w:sz w:val="22"/>
        </w:rPr>
        <w:t xml:space="preserve">　</w:t>
      </w:r>
    </w:p>
    <w:p w:rsidR="00FF6C27" w:rsidRDefault="003F340B">
      <w:pPr>
        <w:rPr>
          <w:color w:val="000000" w:themeColor="text1"/>
          <w:sz w:val="22"/>
        </w:rPr>
      </w:pPr>
      <w:r>
        <w:rPr>
          <w:color w:val="000000" w:themeColor="text1"/>
          <w:sz w:val="22"/>
        </w:rPr>
        <w:lastRenderedPageBreak/>
        <w:t xml:space="preserve">　最終面接時</w:t>
      </w:r>
    </w:p>
    <w:p w:rsidR="00FF6C27" w:rsidRDefault="003F340B">
      <w:pPr>
        <w:rPr>
          <w:color w:val="000000" w:themeColor="text1"/>
          <w:sz w:val="22"/>
        </w:rPr>
      </w:pPr>
      <w:r>
        <w:rPr>
          <w:color w:val="000000" w:themeColor="text1"/>
          <w:sz w:val="22"/>
        </w:rPr>
        <w:t xml:space="preserve">　　・現住所の住民票</w:t>
      </w:r>
      <w:r>
        <w:rPr>
          <w:color w:val="000000" w:themeColor="text1"/>
          <w:sz w:val="22"/>
        </w:rPr>
        <w:tab/>
      </w:r>
      <w:r>
        <w:rPr>
          <w:color w:val="000000" w:themeColor="text1"/>
          <w:sz w:val="22"/>
        </w:rPr>
        <w:tab/>
      </w:r>
      <w:r>
        <w:rPr>
          <w:color w:val="000000" w:themeColor="text1"/>
          <w:sz w:val="22"/>
        </w:rPr>
        <w:tab/>
        <w:t>：3ヶ月以内のもの</w:t>
      </w:r>
    </w:p>
    <w:p w:rsidR="00FF6C27" w:rsidRDefault="003F340B">
      <w:pPr>
        <w:rPr>
          <w:color w:val="000000" w:themeColor="text1"/>
          <w:sz w:val="22"/>
        </w:rPr>
      </w:pPr>
      <w:r>
        <w:rPr>
          <w:color w:val="000000" w:themeColor="text1"/>
          <w:sz w:val="22"/>
        </w:rPr>
        <w:t xml:space="preserve">　　・普通自動車運転免許証の写し</w:t>
      </w:r>
      <w:r>
        <w:rPr>
          <w:color w:val="000000" w:themeColor="text1"/>
          <w:sz w:val="22"/>
        </w:rPr>
        <w:tab/>
      </w:r>
      <w:r>
        <w:rPr>
          <w:color w:val="000000" w:themeColor="text1"/>
          <w:sz w:val="22"/>
        </w:rPr>
        <w:tab/>
        <w:t>：表面・裏面</w:t>
      </w:r>
    </w:p>
    <w:p w:rsidR="00FF6C27" w:rsidRDefault="003F340B">
      <w:pPr>
        <w:rPr>
          <w:color w:val="000000" w:themeColor="text1"/>
          <w:sz w:val="22"/>
        </w:rPr>
      </w:pPr>
      <w:r>
        <w:rPr>
          <w:color w:val="000000" w:themeColor="text1"/>
          <w:sz w:val="22"/>
        </w:rPr>
        <w:t xml:space="preserve">　　応募用紙の送付先</w:t>
      </w:r>
    </w:p>
    <w:p w:rsidR="00FF6C27" w:rsidRDefault="003F340B">
      <w:pPr>
        <w:rPr>
          <w:sz w:val="22"/>
        </w:rPr>
      </w:pPr>
      <w:r>
        <w:rPr>
          <w:color w:val="000000" w:themeColor="text1"/>
          <w:sz w:val="22"/>
        </w:rPr>
        <w:t xml:space="preserve">　　　</w:t>
      </w:r>
      <w:r>
        <w:rPr>
          <w:rFonts w:hint="eastAsia"/>
          <w:sz w:val="22"/>
        </w:rPr>
        <w:t>小山町企画総務部　企画政策課　宛</w:t>
      </w:r>
    </w:p>
    <w:p w:rsidR="00FF6C27" w:rsidRDefault="003F340B">
      <w:pPr>
        <w:rPr>
          <w:color w:val="FF0000"/>
          <w:sz w:val="22"/>
        </w:rPr>
      </w:pPr>
      <w:bookmarkStart w:id="1" w:name="_heading=h.gjdgxs"/>
      <w:bookmarkEnd w:id="1"/>
      <w:r>
        <w:rPr>
          <w:sz w:val="22"/>
        </w:rPr>
        <w:t xml:space="preserve">　　　メール：k</w:t>
      </w:r>
      <w:r>
        <w:rPr>
          <w:rFonts w:hint="eastAsia"/>
          <w:sz w:val="22"/>
        </w:rPr>
        <w:t>ikaku@fuji-oyama.jp</w:t>
      </w:r>
    </w:p>
    <w:p w:rsidR="00FF6C27" w:rsidRDefault="00FF6C27">
      <w:pPr>
        <w:rPr>
          <w:color w:val="000000" w:themeColor="text1"/>
          <w:sz w:val="22"/>
        </w:rPr>
      </w:pPr>
    </w:p>
    <w:p w:rsidR="00FF6C27" w:rsidRDefault="003F340B">
      <w:pPr>
        <w:rPr>
          <w:color w:val="000000" w:themeColor="text1"/>
          <w:sz w:val="22"/>
        </w:rPr>
      </w:pPr>
      <w:r>
        <w:rPr>
          <w:color w:val="000000" w:themeColor="text1"/>
          <w:sz w:val="22"/>
        </w:rPr>
        <w:t xml:space="preserve">　（２）選考方法</w:t>
      </w:r>
    </w:p>
    <w:tbl>
      <w:tblPr>
        <w:tblStyle w:val="37"/>
        <w:tblW w:w="917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6480"/>
      </w:tblGrid>
      <w:tr w:rsidR="00FF6C27">
        <w:tc>
          <w:tcPr>
            <w:tcW w:w="2694" w:type="dxa"/>
          </w:tcPr>
          <w:p w:rsidR="00FF6C27" w:rsidRDefault="003F340B">
            <w:pPr>
              <w:spacing w:line="276" w:lineRule="auto"/>
              <w:ind w:left="220" w:hanging="220"/>
              <w:rPr>
                <w:color w:val="000000" w:themeColor="text1"/>
              </w:rPr>
            </w:pPr>
            <w:r>
              <w:rPr>
                <w:color w:val="000000" w:themeColor="text1"/>
              </w:rPr>
              <w:t>①応募書類の受付</w:t>
            </w:r>
          </w:p>
        </w:tc>
        <w:tc>
          <w:tcPr>
            <w:tcW w:w="6480" w:type="dxa"/>
          </w:tcPr>
          <w:p w:rsidR="00FF6C27" w:rsidRDefault="003F340B">
            <w:pPr>
              <w:spacing w:line="276" w:lineRule="auto"/>
              <w:ind w:left="220" w:hanging="220"/>
              <w:rPr>
                <w:color w:val="000000" w:themeColor="text1"/>
              </w:rPr>
            </w:pPr>
            <w:r>
              <w:rPr>
                <w:color w:val="000000" w:themeColor="text1"/>
              </w:rPr>
              <w:t>・必要書類を送付いただいて、正式に応募したものとします。</w:t>
            </w:r>
          </w:p>
        </w:tc>
      </w:tr>
      <w:tr w:rsidR="00FF6C27">
        <w:tc>
          <w:tcPr>
            <w:tcW w:w="2694" w:type="dxa"/>
          </w:tcPr>
          <w:p w:rsidR="00FF6C27" w:rsidRDefault="003F340B">
            <w:pPr>
              <w:spacing w:line="276" w:lineRule="auto"/>
              <w:rPr>
                <w:color w:val="000000" w:themeColor="text1"/>
              </w:rPr>
            </w:pPr>
            <w:r>
              <w:rPr>
                <w:rFonts w:hint="eastAsia"/>
                <w:color w:val="000000" w:themeColor="text1"/>
              </w:rPr>
              <w:t>②</w:t>
            </w:r>
            <w:r>
              <w:rPr>
                <w:color w:val="000000" w:themeColor="text1"/>
              </w:rPr>
              <w:t>書類選考</w:t>
            </w:r>
            <w:r w:rsidR="00EE0BCB">
              <w:rPr>
                <w:rFonts w:hint="eastAsia"/>
                <w:color w:val="000000" w:themeColor="text1"/>
              </w:rPr>
              <w:t>）</w:t>
            </w:r>
          </w:p>
        </w:tc>
        <w:tc>
          <w:tcPr>
            <w:tcW w:w="6480" w:type="dxa"/>
          </w:tcPr>
          <w:p w:rsidR="00FF6C27" w:rsidRDefault="003F340B">
            <w:pPr>
              <w:spacing w:line="276" w:lineRule="auto"/>
              <w:ind w:left="220" w:hanging="220"/>
              <w:rPr>
                <w:color w:val="000000" w:themeColor="text1"/>
              </w:rPr>
            </w:pPr>
            <w:r>
              <w:rPr>
                <w:color w:val="000000" w:themeColor="text1"/>
              </w:rPr>
              <w:t>・応募</w:t>
            </w:r>
            <w:r>
              <w:rPr>
                <w:rFonts w:hint="eastAsia"/>
                <w:color w:val="000000" w:themeColor="text1"/>
              </w:rPr>
              <w:t>用紙</w:t>
            </w:r>
            <w:r>
              <w:rPr>
                <w:color w:val="000000" w:themeColor="text1"/>
              </w:rPr>
              <w:t>をもとに選考を行います。</w:t>
            </w:r>
          </w:p>
          <w:p w:rsidR="00FF6C27" w:rsidRDefault="003F340B">
            <w:pPr>
              <w:spacing w:line="276" w:lineRule="auto"/>
              <w:ind w:left="220" w:hanging="220"/>
              <w:rPr>
                <w:color w:val="000000" w:themeColor="text1"/>
              </w:rPr>
            </w:pPr>
            <w:r>
              <w:rPr>
                <w:color w:val="000000" w:themeColor="text1"/>
              </w:rPr>
              <w:t>・選考結果はメールでお伝えします。</w:t>
            </w:r>
          </w:p>
        </w:tc>
      </w:tr>
      <w:tr w:rsidR="00FF6C27">
        <w:tc>
          <w:tcPr>
            <w:tcW w:w="2694" w:type="dxa"/>
          </w:tcPr>
          <w:p w:rsidR="00FF6C27" w:rsidRDefault="003F340B">
            <w:pPr>
              <w:spacing w:line="276" w:lineRule="auto"/>
              <w:rPr>
                <w:color w:val="000000" w:themeColor="text1"/>
              </w:rPr>
            </w:pPr>
            <w:r>
              <w:rPr>
                <w:rFonts w:hint="eastAsia"/>
                <w:color w:val="000000" w:themeColor="text1"/>
              </w:rPr>
              <w:t>③</w:t>
            </w:r>
            <w:r>
              <w:rPr>
                <w:color w:val="000000" w:themeColor="text1"/>
              </w:rPr>
              <w:t>担当者面談（WEB）</w:t>
            </w:r>
          </w:p>
        </w:tc>
        <w:tc>
          <w:tcPr>
            <w:tcW w:w="6480" w:type="dxa"/>
          </w:tcPr>
          <w:p w:rsidR="00FF6C27" w:rsidRDefault="003F340B">
            <w:pPr>
              <w:spacing w:line="276" w:lineRule="auto"/>
              <w:ind w:left="220" w:hanging="220"/>
              <w:rPr>
                <w:color w:val="000000" w:themeColor="text1"/>
              </w:rPr>
            </w:pPr>
            <w:r>
              <w:rPr>
                <w:color w:val="000000" w:themeColor="text1"/>
              </w:rPr>
              <w:t>・書類選考合格者を対象に町担当者とWEB面接を行います。</w:t>
            </w:r>
          </w:p>
        </w:tc>
      </w:tr>
      <w:tr w:rsidR="00FF6C27">
        <w:tc>
          <w:tcPr>
            <w:tcW w:w="2694" w:type="dxa"/>
          </w:tcPr>
          <w:p w:rsidR="00FF6C27" w:rsidRDefault="003F340B">
            <w:pPr>
              <w:spacing w:line="276" w:lineRule="auto"/>
              <w:rPr>
                <w:color w:val="000000" w:themeColor="text1"/>
              </w:rPr>
            </w:pPr>
            <w:r>
              <w:rPr>
                <w:rFonts w:hint="eastAsia"/>
                <w:color w:val="000000" w:themeColor="text1"/>
              </w:rPr>
              <w:t>④現地見学会</w:t>
            </w:r>
          </w:p>
        </w:tc>
        <w:tc>
          <w:tcPr>
            <w:tcW w:w="6480" w:type="dxa"/>
          </w:tcPr>
          <w:p w:rsidR="00FF6C27" w:rsidRDefault="003F340B">
            <w:pPr>
              <w:spacing w:line="276" w:lineRule="auto"/>
              <w:ind w:left="220" w:hanging="220"/>
              <w:rPr>
                <w:color w:val="000000" w:themeColor="text1"/>
              </w:rPr>
            </w:pPr>
            <w:r>
              <w:rPr>
                <w:rFonts w:hint="eastAsia"/>
                <w:color w:val="000000" w:themeColor="text1"/>
              </w:rPr>
              <w:t>・担当者面談合格者及び応募検討者を対象に小山町にて1日</w:t>
            </w:r>
          </w:p>
          <w:p w:rsidR="00FF6C27" w:rsidRDefault="003F340B">
            <w:pPr>
              <w:spacing w:line="276" w:lineRule="auto"/>
              <w:ind w:left="220" w:hanging="220"/>
              <w:rPr>
                <w:color w:val="000000" w:themeColor="text1"/>
              </w:rPr>
            </w:pPr>
            <w:r>
              <w:rPr>
                <w:rFonts w:hint="eastAsia"/>
                <w:color w:val="000000" w:themeColor="text1"/>
              </w:rPr>
              <w:t>（２時間程度）現地見学会を行います。</w:t>
            </w:r>
          </w:p>
          <w:p w:rsidR="00FF6C27" w:rsidRDefault="003F340B">
            <w:pPr>
              <w:spacing w:line="276" w:lineRule="auto"/>
              <w:ind w:left="220" w:hanging="220"/>
              <w:rPr>
                <w:color w:val="000000" w:themeColor="text1"/>
              </w:rPr>
            </w:pPr>
            <w:r>
              <w:rPr>
                <w:color w:val="000000" w:themeColor="text1"/>
              </w:rPr>
              <w:t>・参加を推奨しますが、必須ではありません。</w:t>
            </w:r>
          </w:p>
          <w:p w:rsidR="00FF6C27" w:rsidRDefault="003F340B">
            <w:pPr>
              <w:spacing w:line="276" w:lineRule="auto"/>
              <w:ind w:leftChars="100" w:left="210" w:firstLineChars="100" w:firstLine="210"/>
              <w:rPr>
                <w:color w:val="000000" w:themeColor="text1"/>
              </w:rPr>
            </w:pPr>
            <w:r>
              <w:rPr>
                <w:color w:val="000000" w:themeColor="text1"/>
              </w:rPr>
              <w:t>※交通費等に関しては自己負担とします。</w:t>
            </w:r>
          </w:p>
        </w:tc>
      </w:tr>
      <w:tr w:rsidR="00FF6C27">
        <w:tc>
          <w:tcPr>
            <w:tcW w:w="2694" w:type="dxa"/>
          </w:tcPr>
          <w:p w:rsidR="00FF6C27" w:rsidRDefault="003F340B">
            <w:pPr>
              <w:spacing w:line="276" w:lineRule="auto"/>
              <w:rPr>
                <w:color w:val="000000" w:themeColor="text1"/>
              </w:rPr>
            </w:pPr>
            <w:r>
              <w:rPr>
                <w:rFonts w:hint="eastAsia"/>
                <w:color w:val="000000" w:themeColor="text1"/>
              </w:rPr>
              <w:t>⑤</w:t>
            </w:r>
            <w:r>
              <w:rPr>
                <w:color w:val="000000" w:themeColor="text1"/>
              </w:rPr>
              <w:t>最終面接（</w:t>
            </w:r>
            <w:r>
              <w:rPr>
                <w:rFonts w:hint="eastAsia"/>
                <w:color w:val="000000" w:themeColor="text1"/>
              </w:rPr>
              <w:t>WEB</w:t>
            </w:r>
            <w:r>
              <w:rPr>
                <w:color w:val="000000" w:themeColor="text1"/>
              </w:rPr>
              <w:t>）</w:t>
            </w:r>
          </w:p>
          <w:p w:rsidR="00EE0BCB" w:rsidRDefault="00EE0BCB">
            <w:pPr>
              <w:spacing w:line="276" w:lineRule="auto"/>
              <w:rPr>
                <w:color w:val="000000" w:themeColor="text1"/>
              </w:rPr>
            </w:pPr>
          </w:p>
        </w:tc>
        <w:tc>
          <w:tcPr>
            <w:tcW w:w="6480" w:type="dxa"/>
          </w:tcPr>
          <w:p w:rsidR="00FF6C27" w:rsidRDefault="003F340B">
            <w:pPr>
              <w:spacing w:line="276" w:lineRule="auto"/>
              <w:rPr>
                <w:color w:val="000000" w:themeColor="text1"/>
              </w:rPr>
            </w:pPr>
            <w:r>
              <w:rPr>
                <w:color w:val="000000" w:themeColor="text1"/>
              </w:rPr>
              <w:t>・担当者面談合格者を対象に</w:t>
            </w:r>
            <w:r>
              <w:rPr>
                <w:rFonts w:hint="eastAsia"/>
                <w:color w:val="000000" w:themeColor="text1"/>
              </w:rPr>
              <w:t>WEB</w:t>
            </w:r>
            <w:r>
              <w:rPr>
                <w:color w:val="000000" w:themeColor="text1"/>
              </w:rPr>
              <w:t>にて面接を行います。</w:t>
            </w:r>
          </w:p>
          <w:p w:rsidR="00FF6C27" w:rsidRDefault="003F340B">
            <w:pPr>
              <w:spacing w:line="276" w:lineRule="auto"/>
              <w:ind w:left="220" w:hanging="220"/>
              <w:rPr>
                <w:color w:val="000000" w:themeColor="text1"/>
              </w:rPr>
            </w:pPr>
            <w:r>
              <w:rPr>
                <w:color w:val="000000" w:themeColor="text1"/>
              </w:rPr>
              <w:t>・日程等の詳細については、</w:t>
            </w:r>
            <w:r>
              <w:rPr>
                <w:rFonts w:hint="eastAsia"/>
                <w:color w:val="000000" w:themeColor="text1"/>
              </w:rPr>
              <w:t>メールにて</w:t>
            </w:r>
            <w:r>
              <w:rPr>
                <w:color w:val="000000" w:themeColor="text1"/>
              </w:rPr>
              <w:t>応募者にお知らせします。</w:t>
            </w:r>
          </w:p>
        </w:tc>
      </w:tr>
      <w:tr w:rsidR="00FF6C27">
        <w:tc>
          <w:tcPr>
            <w:tcW w:w="2694" w:type="dxa"/>
          </w:tcPr>
          <w:p w:rsidR="00FF6C27" w:rsidRDefault="003F340B">
            <w:pPr>
              <w:spacing w:line="320" w:lineRule="auto"/>
              <w:rPr>
                <w:color w:val="000000" w:themeColor="text1"/>
                <w:sz w:val="22"/>
              </w:rPr>
            </w:pPr>
            <w:r>
              <w:rPr>
                <w:rFonts w:hint="eastAsia"/>
                <w:color w:val="000000" w:themeColor="text1"/>
                <w:sz w:val="22"/>
              </w:rPr>
              <w:t>⑥</w:t>
            </w:r>
            <w:r>
              <w:rPr>
                <w:color w:val="000000" w:themeColor="text1"/>
                <w:sz w:val="22"/>
              </w:rPr>
              <w:t>最終結果の通知</w:t>
            </w:r>
          </w:p>
        </w:tc>
        <w:tc>
          <w:tcPr>
            <w:tcW w:w="6480" w:type="dxa"/>
          </w:tcPr>
          <w:p w:rsidR="00FF6C27" w:rsidRDefault="003F340B">
            <w:pPr>
              <w:spacing w:line="320" w:lineRule="auto"/>
              <w:rPr>
                <w:color w:val="000000" w:themeColor="text1"/>
                <w:sz w:val="22"/>
              </w:rPr>
            </w:pPr>
            <w:r>
              <w:rPr>
                <w:color w:val="000000" w:themeColor="text1"/>
                <w:sz w:val="22"/>
              </w:rPr>
              <w:t>・選考終了後に、結果を文書で通知します。</w:t>
            </w:r>
          </w:p>
        </w:tc>
      </w:tr>
    </w:tbl>
    <w:p w:rsidR="00FF6C27" w:rsidRDefault="00FF6C27">
      <w:pPr>
        <w:rPr>
          <w:color w:val="000000" w:themeColor="text1"/>
          <w:sz w:val="22"/>
        </w:rPr>
      </w:pPr>
    </w:p>
    <w:p w:rsidR="00FF6C27" w:rsidRDefault="003F340B">
      <w:pPr>
        <w:rPr>
          <w:color w:val="000000" w:themeColor="text1"/>
          <w:sz w:val="22"/>
        </w:rPr>
      </w:pPr>
      <w:r>
        <w:rPr>
          <w:color w:val="000000" w:themeColor="text1"/>
          <w:sz w:val="22"/>
        </w:rPr>
        <w:t>９　応募期限</w:t>
      </w:r>
    </w:p>
    <w:p w:rsidR="00FF6C27" w:rsidRDefault="003F340B">
      <w:pPr>
        <w:rPr>
          <w:color w:val="000000" w:themeColor="text1"/>
          <w:sz w:val="22"/>
        </w:rPr>
      </w:pPr>
      <w:r>
        <w:rPr>
          <w:color w:val="000000" w:themeColor="text1"/>
          <w:sz w:val="22"/>
        </w:rPr>
        <w:t xml:space="preserve">　令和</w:t>
      </w:r>
      <w:r>
        <w:rPr>
          <w:rFonts w:hint="eastAsia"/>
          <w:color w:val="000000" w:themeColor="text1"/>
          <w:sz w:val="22"/>
        </w:rPr>
        <w:t>８</w:t>
      </w:r>
      <w:r>
        <w:rPr>
          <w:color w:val="000000" w:themeColor="text1"/>
          <w:sz w:val="22"/>
        </w:rPr>
        <w:t>年</w:t>
      </w:r>
      <w:r w:rsidR="00EE0BCB">
        <w:rPr>
          <w:rFonts w:hint="eastAsia"/>
          <w:color w:val="000000" w:themeColor="text1"/>
          <w:sz w:val="22"/>
        </w:rPr>
        <w:t>２</w:t>
      </w:r>
      <w:r>
        <w:rPr>
          <w:color w:val="000000" w:themeColor="text1"/>
          <w:sz w:val="22"/>
        </w:rPr>
        <w:t>月</w:t>
      </w:r>
      <w:r w:rsidR="00EE0BCB">
        <w:rPr>
          <w:rFonts w:hint="eastAsia"/>
          <w:color w:val="000000" w:themeColor="text1"/>
          <w:sz w:val="22"/>
        </w:rPr>
        <w:t>28</w:t>
      </w:r>
      <w:r>
        <w:rPr>
          <w:color w:val="000000" w:themeColor="text1"/>
          <w:sz w:val="22"/>
        </w:rPr>
        <w:t>日まで</w:t>
      </w:r>
    </w:p>
    <w:p w:rsidR="00FF6C27" w:rsidRDefault="00FF6C27">
      <w:pPr>
        <w:rPr>
          <w:color w:val="000000" w:themeColor="text1"/>
          <w:sz w:val="22"/>
        </w:rPr>
      </w:pPr>
    </w:p>
    <w:p w:rsidR="00FF6C27" w:rsidRDefault="003F340B">
      <w:pPr>
        <w:rPr>
          <w:color w:val="000000" w:themeColor="text1"/>
          <w:sz w:val="22"/>
        </w:rPr>
      </w:pPr>
      <w:r>
        <w:rPr>
          <w:color w:val="000000" w:themeColor="text1"/>
          <w:sz w:val="22"/>
        </w:rPr>
        <w:t xml:space="preserve">10　</w:t>
      </w:r>
      <w:r w:rsidR="00EE0BCB">
        <w:rPr>
          <w:rFonts w:hint="eastAsia"/>
          <w:color w:val="000000" w:themeColor="text1"/>
          <w:sz w:val="22"/>
        </w:rPr>
        <w:t>採用</w:t>
      </w:r>
      <w:r>
        <w:rPr>
          <w:color w:val="000000" w:themeColor="text1"/>
          <w:sz w:val="22"/>
        </w:rPr>
        <w:t>時期</w:t>
      </w:r>
    </w:p>
    <w:p w:rsidR="00FF6C27" w:rsidRDefault="003F340B">
      <w:pPr>
        <w:rPr>
          <w:color w:val="000000" w:themeColor="text1"/>
          <w:sz w:val="22"/>
        </w:rPr>
      </w:pPr>
      <w:r>
        <w:rPr>
          <w:color w:val="000000" w:themeColor="text1"/>
          <w:sz w:val="22"/>
        </w:rPr>
        <w:t xml:space="preserve">　令和</w:t>
      </w:r>
      <w:r>
        <w:rPr>
          <w:rFonts w:hint="eastAsia"/>
          <w:color w:val="000000" w:themeColor="text1"/>
          <w:sz w:val="22"/>
        </w:rPr>
        <w:t>８</w:t>
      </w:r>
      <w:r>
        <w:rPr>
          <w:color w:val="000000" w:themeColor="text1"/>
          <w:sz w:val="22"/>
        </w:rPr>
        <w:t>年</w:t>
      </w:r>
      <w:r>
        <w:rPr>
          <w:rFonts w:hint="eastAsia"/>
          <w:color w:val="000000" w:themeColor="text1"/>
          <w:sz w:val="22"/>
        </w:rPr>
        <w:t>４</w:t>
      </w:r>
      <w:r>
        <w:rPr>
          <w:color w:val="000000" w:themeColor="text1"/>
          <w:sz w:val="22"/>
        </w:rPr>
        <w:t>月１日以降（町と内定者との相談のうえ決定）</w:t>
      </w:r>
    </w:p>
    <w:p w:rsidR="00FF6C27" w:rsidRDefault="00FF6C27">
      <w:pPr>
        <w:rPr>
          <w:color w:val="000000" w:themeColor="text1"/>
          <w:sz w:val="22"/>
        </w:rPr>
      </w:pPr>
    </w:p>
    <w:p w:rsidR="00FF6C27" w:rsidRDefault="00FF6C27">
      <w:pPr>
        <w:rPr>
          <w:color w:val="000000" w:themeColor="text1"/>
          <w:sz w:val="22"/>
        </w:rPr>
      </w:pPr>
      <w:bookmarkStart w:id="2" w:name="_heading=h.30j0zll"/>
      <w:bookmarkEnd w:id="2"/>
    </w:p>
    <w:p w:rsidR="00FF6C27" w:rsidRDefault="003F340B">
      <w:pPr>
        <w:rPr>
          <w:color w:val="000000" w:themeColor="text1"/>
          <w:sz w:val="22"/>
        </w:rPr>
      </w:pPr>
      <w:r>
        <w:rPr>
          <w:color w:val="000000" w:themeColor="text1"/>
          <w:sz w:val="22"/>
        </w:rPr>
        <w:t>11　担当課</w:t>
      </w:r>
    </w:p>
    <w:p w:rsidR="00FF6C27" w:rsidRDefault="003F340B">
      <w:pPr>
        <w:rPr>
          <w:color w:val="FF0000"/>
          <w:sz w:val="22"/>
        </w:rPr>
      </w:pPr>
      <w:r>
        <w:rPr>
          <w:color w:val="FF0000"/>
          <w:sz w:val="22"/>
        </w:rPr>
        <w:t xml:space="preserve">　</w:t>
      </w:r>
      <w:r>
        <w:rPr>
          <w:sz w:val="22"/>
        </w:rPr>
        <w:t xml:space="preserve">小山町役場　</w:t>
      </w:r>
      <w:r>
        <w:rPr>
          <w:rFonts w:hint="eastAsia"/>
          <w:sz w:val="22"/>
        </w:rPr>
        <w:t>企画総務部　企画政策</w:t>
      </w:r>
      <w:r>
        <w:rPr>
          <w:sz w:val="22"/>
        </w:rPr>
        <w:t>課</w:t>
      </w:r>
    </w:p>
    <w:p w:rsidR="00FF6C27" w:rsidRDefault="003F340B">
      <w:pPr>
        <w:rPr>
          <w:color w:val="000000" w:themeColor="text1"/>
          <w:sz w:val="22"/>
        </w:rPr>
      </w:pPr>
      <w:r>
        <w:rPr>
          <w:color w:val="000000" w:themeColor="text1"/>
          <w:sz w:val="22"/>
        </w:rPr>
        <w:t xml:space="preserve">　〒410-1395　静岡県駿東郡小山町藤曲５７－２</w:t>
      </w:r>
    </w:p>
    <w:p w:rsidR="00FF6C27" w:rsidRDefault="003F340B">
      <w:pPr>
        <w:ind w:firstLine="210"/>
        <w:rPr>
          <w:color w:val="000000" w:themeColor="text1"/>
          <w:sz w:val="22"/>
        </w:rPr>
      </w:pPr>
      <w:r>
        <w:rPr>
          <w:color w:val="000000" w:themeColor="text1"/>
          <w:sz w:val="22"/>
        </w:rPr>
        <w:t xml:space="preserve">TEL　</w:t>
      </w:r>
      <w:r>
        <w:rPr>
          <w:color w:val="000000" w:themeColor="text1"/>
        </w:rPr>
        <w:t xml:space="preserve"> </w:t>
      </w:r>
      <w:r>
        <w:rPr>
          <w:rFonts w:ascii="Century" w:eastAsia="Century" w:hAnsi="Century"/>
          <w:color w:val="000000" w:themeColor="text1"/>
          <w:sz w:val="22"/>
        </w:rPr>
        <w:t>0550-76</w:t>
      </w:r>
      <w:r>
        <w:rPr>
          <w:rFonts w:ascii="Century" w:eastAsiaTheme="minorEastAsia" w:hAnsi="Century" w:hint="eastAsia"/>
          <w:color w:val="000000" w:themeColor="text1"/>
          <w:sz w:val="22"/>
        </w:rPr>
        <w:t>-61</w:t>
      </w:r>
      <w:r>
        <w:rPr>
          <w:rFonts w:ascii="Century" w:eastAsiaTheme="minorEastAsia" w:hAnsi="Century"/>
          <w:color w:val="000000" w:themeColor="text1"/>
          <w:sz w:val="22"/>
        </w:rPr>
        <w:t>33</w:t>
      </w:r>
      <w:r>
        <w:rPr>
          <w:color w:val="000000" w:themeColor="text1"/>
          <w:sz w:val="22"/>
        </w:rPr>
        <w:t>（平日8:30～17:15）</w:t>
      </w:r>
    </w:p>
    <w:sectPr w:rsidR="00FF6C27">
      <w:pgSz w:w="11906" w:h="16838"/>
      <w:pgMar w:top="720" w:right="720" w:bottom="720" w:left="720"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334" w:rsidRDefault="006C0334">
      <w:r>
        <w:separator/>
      </w:r>
    </w:p>
  </w:endnote>
  <w:endnote w:type="continuationSeparator" w:id="0">
    <w:p w:rsidR="006C0334" w:rsidRDefault="006C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334" w:rsidRDefault="006C0334">
      <w:r>
        <w:separator/>
      </w:r>
    </w:p>
  </w:footnote>
  <w:footnote w:type="continuationSeparator" w:id="0">
    <w:p w:rsidR="006C0334" w:rsidRDefault="006C0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27"/>
    <w:rsid w:val="003F340B"/>
    <w:rsid w:val="00440BC3"/>
    <w:rsid w:val="004B6650"/>
    <w:rsid w:val="00631350"/>
    <w:rsid w:val="006C0334"/>
    <w:rsid w:val="007333F8"/>
    <w:rsid w:val="007C1A05"/>
    <w:rsid w:val="00802F22"/>
    <w:rsid w:val="008A4871"/>
    <w:rsid w:val="008E47DB"/>
    <w:rsid w:val="009F3BB3"/>
    <w:rsid w:val="00A27DE4"/>
    <w:rsid w:val="00B34A39"/>
    <w:rsid w:val="00DC7F10"/>
    <w:rsid w:val="00DD19B4"/>
    <w:rsid w:val="00DD5234"/>
    <w:rsid w:val="00EE0BCB"/>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05BF45"/>
  <w15:chartTrackingRefBased/>
  <w15:docId w15:val="{BF5CC259-A0E8-4780-9C0F-C6C30104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sz w:val="21"/>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rPr>
  </w:style>
  <w:style w:type="paragraph" w:styleId="2">
    <w:name w:val="heading 2"/>
    <w:basedOn w:val="a"/>
    <w:next w:val="a"/>
    <w:uiPriority w:val="9"/>
    <w:semiHidden/>
    <w:unhideWhenUsed/>
    <w:qFormat/>
    <w:pPr>
      <w:keepNext/>
      <w:keepLines/>
      <w:spacing w:before="360" w:after="80"/>
      <w:outlineLvl w:val="1"/>
    </w:pPr>
    <w:rPr>
      <w:b/>
      <w:sz w:val="36"/>
    </w:rPr>
  </w:style>
  <w:style w:type="paragraph" w:styleId="3">
    <w:name w:val="heading 3"/>
    <w:basedOn w:val="a"/>
    <w:next w:val="a"/>
    <w:uiPriority w:val="9"/>
    <w:semiHidden/>
    <w:unhideWhenUsed/>
    <w:qFormat/>
    <w:pPr>
      <w:keepNext/>
      <w:keepLines/>
      <w:spacing w:before="280" w:after="80"/>
      <w:outlineLvl w:val="2"/>
    </w:pPr>
    <w:rPr>
      <w:b/>
      <w:sz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rPr>
  </w:style>
  <w:style w:type="character" w:styleId="a4">
    <w:name w:val="Hyperlink"/>
    <w:basedOn w:val="a0"/>
    <w:rPr>
      <w:color w:val="0000FF"/>
      <w:u w:val="single"/>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Subtitle"/>
    <w:basedOn w:val="a"/>
    <w:next w:val="a"/>
    <w:uiPriority w:val="11"/>
    <w:qFormat/>
    <w:pPr>
      <w:keepNext/>
      <w:keepLines/>
      <w:spacing w:before="360" w:after="80"/>
    </w:pPr>
    <w:rPr>
      <w:rFonts w:ascii="Georgia" w:eastAsia="Georgia" w:hAnsi="Georgia"/>
      <w:i/>
      <w:color w:val="666666"/>
      <w:sz w:val="48"/>
    </w:rPr>
  </w:style>
  <w:style w:type="character" w:customStyle="1" w:styleId="10">
    <w:name w:val="未解決のメンション1"/>
    <w:basedOn w:val="a0"/>
    <w:rPr>
      <w:color w:val="605E5C"/>
      <w:shd w:val="clear" w:color="auto" w:fill="E1DFDD"/>
    </w:rPr>
  </w:style>
  <w:style w:type="paragraph" w:styleId="af2">
    <w:name w:val="Revision"/>
    <w:pPr>
      <w:jc w:val="left"/>
    </w:p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character" w:styleId="af5">
    <w:name w:val="Placeholder Text"/>
    <w:basedOn w:val="a0"/>
    <w:rPr>
      <w:color w:val="808080"/>
    </w:rPr>
  </w:style>
  <w:style w:type="table" w:customStyle="1" w:styleId="TableNormal">
    <w:name w:val="Table Normal"/>
    <w:basedOn w:val="a1"/>
    <w:tblPr>
      <w:tblStyleRowBandSize w:val="1"/>
      <w:tblStyleColBandSize w:val="1"/>
      <w:tblCellMar>
        <w:left w:w="0" w:type="dxa"/>
        <w:right w:w="0" w:type="dxa"/>
      </w:tblCellMar>
    </w:tblPr>
  </w:style>
  <w:style w:type="table" w:customStyle="1" w:styleId="TableNormal1">
    <w:name w:val="Table Normal1"/>
    <w:basedOn w:val="a1"/>
    <w:tblPr>
      <w:tblStyleRowBandSize w:val="1"/>
      <w:tblStyleColBandSize w:val="1"/>
      <w:tblCellMar>
        <w:left w:w="0" w:type="dxa"/>
        <w:right w:w="0" w:type="dxa"/>
      </w:tblCellMar>
    </w:tblPr>
  </w:style>
  <w:style w:type="table" w:customStyle="1" w:styleId="TableNormal2">
    <w:name w:val="Table Normal2"/>
    <w:basedOn w:val="a1"/>
    <w:tblPr>
      <w:tblStyleRowBandSize w:val="1"/>
      <w:tblStyleColBandSize w:val="1"/>
      <w:tblCellMar>
        <w:left w:w="0" w:type="dxa"/>
        <w:right w:w="0" w:type="dxa"/>
      </w:tblCellMar>
    </w:tblPr>
  </w:style>
  <w:style w:type="table" w:customStyle="1" w:styleId="TableNormal3">
    <w:name w:val="Table Normal3"/>
    <w:basedOn w:val="a1"/>
    <w:tblPr>
      <w:tblStyleRowBandSize w:val="1"/>
      <w:tblStyleColBandSize w:val="1"/>
      <w:tblCellMar>
        <w:left w:w="0" w:type="dxa"/>
        <w:right w:w="0" w:type="dxa"/>
      </w:tblCellMar>
    </w:tbl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20"/>
    <w:basedOn w:val="TableNormal3"/>
    <w:tblPr>
      <w:tblCellMar>
        <w:left w:w="108" w:type="dxa"/>
        <w:right w:w="108" w:type="dxa"/>
      </w:tblCellMar>
    </w:tblPr>
  </w:style>
  <w:style w:type="table" w:customStyle="1" w:styleId="21">
    <w:name w:val="21"/>
    <w:basedOn w:val="TableNormal3"/>
    <w:tblPr>
      <w:tblCellMar>
        <w:left w:w="108" w:type="dxa"/>
        <w:right w:w="108" w:type="dxa"/>
      </w:tblCellMar>
    </w:tblPr>
  </w:style>
  <w:style w:type="table" w:customStyle="1" w:styleId="22">
    <w:name w:val="22"/>
    <w:basedOn w:val="TableNormal3"/>
    <w:tblPr>
      <w:tblCellMar>
        <w:left w:w="108" w:type="dxa"/>
        <w:right w:w="108" w:type="dxa"/>
      </w:tblCellMar>
    </w:tblPr>
  </w:style>
  <w:style w:type="table" w:customStyle="1" w:styleId="23">
    <w:name w:val="23"/>
    <w:basedOn w:val="TableNormal3"/>
    <w:tblPr>
      <w:tblCellMar>
        <w:left w:w="108" w:type="dxa"/>
        <w:right w:w="108" w:type="dxa"/>
      </w:tblCellMar>
    </w:tblPr>
  </w:style>
  <w:style w:type="table" w:customStyle="1" w:styleId="24">
    <w:name w:val="24"/>
    <w:basedOn w:val="TableNormal3"/>
    <w:tblPr>
      <w:tblCellMar>
        <w:left w:w="108" w:type="dxa"/>
        <w:right w:w="108" w:type="dxa"/>
      </w:tblCellMar>
    </w:tblPr>
  </w:style>
  <w:style w:type="table" w:customStyle="1" w:styleId="25">
    <w:name w:val="25"/>
    <w:basedOn w:val="TableNormal3"/>
    <w:tblPr>
      <w:tblCellMar>
        <w:left w:w="108" w:type="dxa"/>
        <w:right w:w="108" w:type="dxa"/>
      </w:tblCellMar>
    </w:tblPr>
  </w:style>
  <w:style w:type="table" w:customStyle="1" w:styleId="26">
    <w:name w:val="26"/>
    <w:basedOn w:val="TableNormal3"/>
    <w:tblPr>
      <w:tblCellMar>
        <w:left w:w="108" w:type="dxa"/>
        <w:right w:w="108" w:type="dxa"/>
      </w:tblCellMar>
    </w:tblPr>
  </w:style>
  <w:style w:type="table" w:customStyle="1" w:styleId="27">
    <w:name w:val="27"/>
    <w:basedOn w:val="TableNormal3"/>
    <w:tblPr>
      <w:tblCellMar>
        <w:left w:w="108" w:type="dxa"/>
        <w:right w:w="108" w:type="dxa"/>
      </w:tblCellMar>
    </w:tblPr>
  </w:style>
  <w:style w:type="table" w:customStyle="1" w:styleId="29">
    <w:name w:val="29"/>
    <w:basedOn w:val="TableNormal2"/>
    <w:tblPr>
      <w:tblCellMar>
        <w:left w:w="108" w:type="dxa"/>
        <w:right w:w="108" w:type="dxa"/>
      </w:tblCellMar>
    </w:tblPr>
  </w:style>
  <w:style w:type="table" w:customStyle="1" w:styleId="30">
    <w:name w:val="30"/>
    <w:basedOn w:val="TableNormal2"/>
    <w:tblPr>
      <w:tblCellMar>
        <w:left w:w="108" w:type="dxa"/>
        <w:right w:w="108" w:type="dxa"/>
      </w:tblCellMar>
    </w:tblPr>
  </w:style>
  <w:style w:type="table" w:customStyle="1" w:styleId="31">
    <w:name w:val="31"/>
    <w:basedOn w:val="TableNormal2"/>
    <w:tblPr>
      <w:tblCellMar>
        <w:left w:w="108" w:type="dxa"/>
        <w:right w:w="108" w:type="dxa"/>
      </w:tblCellMar>
    </w:tblPr>
  </w:style>
  <w:style w:type="table" w:customStyle="1" w:styleId="32">
    <w:name w:val="32"/>
    <w:basedOn w:val="TableNormal2"/>
    <w:tblPr>
      <w:tblCellMar>
        <w:left w:w="108" w:type="dxa"/>
        <w:right w:w="108" w:type="dxa"/>
      </w:tblCellMar>
    </w:tblPr>
  </w:style>
  <w:style w:type="table" w:customStyle="1" w:styleId="34">
    <w:name w:val="34"/>
    <w:basedOn w:val="TableNormal1"/>
    <w:tblPr>
      <w:tblCellMar>
        <w:left w:w="108" w:type="dxa"/>
        <w:right w:w="108" w:type="dxa"/>
      </w:tblCellMar>
    </w:tblPr>
  </w:style>
  <w:style w:type="table" w:customStyle="1" w:styleId="35">
    <w:name w:val="35"/>
    <w:basedOn w:val="TableNormal1"/>
    <w:tblPr>
      <w:tblCellMar>
        <w:left w:w="108" w:type="dxa"/>
        <w:right w:w="108" w:type="dxa"/>
      </w:tblCellMar>
    </w:tblPr>
  </w:style>
  <w:style w:type="table" w:customStyle="1" w:styleId="36">
    <w:name w:val="36"/>
    <w:basedOn w:val="TableNormal1"/>
    <w:tblPr>
      <w:tblCellMar>
        <w:left w:w="108" w:type="dxa"/>
        <w:right w:w="108" w:type="dxa"/>
      </w:tblCellMar>
    </w:tblPr>
  </w:style>
  <w:style w:type="table" w:customStyle="1" w:styleId="37">
    <w:name w:val="37"/>
    <w:basedOn w:val="TableNormal1"/>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337</Words>
  <Characters>1926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751</dc:creator>
  <cp:lastModifiedBy>guest user</cp:lastModifiedBy>
  <cp:revision>8</cp:revision>
  <cp:lastPrinted>2025-04-21T08:08:00Z</cp:lastPrinted>
  <dcterms:created xsi:type="dcterms:W3CDTF">2025-12-19T06:21:00Z</dcterms:created>
  <dcterms:modified xsi:type="dcterms:W3CDTF">2026-01-15T00:36:00Z</dcterms:modified>
</cp:coreProperties>
</file>