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DE" w:rsidRDefault="001F4A57" w:rsidP="007A7885">
      <w:pPr>
        <w:spacing w:after="120"/>
      </w:pPr>
      <w:r>
        <w:rPr>
          <w:rFonts w:hint="eastAsia"/>
        </w:rPr>
        <w:t xml:space="preserve">様式第　号（第　</w:t>
      </w:r>
      <w:r w:rsidR="003F38DE">
        <w:rPr>
          <w:rFonts w:hint="eastAsia"/>
        </w:rPr>
        <w:t>条関係）</w:t>
      </w:r>
    </w:p>
    <w:p w:rsidR="003F38DE" w:rsidRDefault="003F38DE" w:rsidP="007A7885">
      <w:pPr>
        <w:spacing w:after="120"/>
      </w:pPr>
    </w:p>
    <w:p w:rsidR="003F38DE" w:rsidRDefault="003F38DE" w:rsidP="00044A8F">
      <w:pPr>
        <w:spacing w:after="120"/>
        <w:jc w:val="center"/>
      </w:pPr>
      <w:r>
        <w:rPr>
          <w:rFonts w:hint="eastAsia"/>
        </w:rPr>
        <w:t>介</w:t>
      </w:r>
      <w:r w:rsidR="00044A8F">
        <w:rPr>
          <w:rFonts w:hint="eastAsia"/>
        </w:rPr>
        <w:t xml:space="preserve">　</w:t>
      </w:r>
      <w:r>
        <w:rPr>
          <w:rFonts w:hint="eastAsia"/>
        </w:rPr>
        <w:t>護</w:t>
      </w:r>
      <w:r w:rsidR="00044A8F">
        <w:rPr>
          <w:rFonts w:hint="eastAsia"/>
        </w:rPr>
        <w:t xml:space="preserve">　</w:t>
      </w:r>
      <w:r>
        <w:rPr>
          <w:rFonts w:hint="eastAsia"/>
        </w:rPr>
        <w:t>用</w:t>
      </w:r>
      <w:r w:rsidR="00044A8F">
        <w:rPr>
          <w:rFonts w:hint="eastAsia"/>
        </w:rPr>
        <w:t xml:space="preserve">　</w:t>
      </w:r>
      <w:r>
        <w:rPr>
          <w:rFonts w:hint="eastAsia"/>
        </w:rPr>
        <w:t>品</w:t>
      </w:r>
      <w:r w:rsidR="00044A8F">
        <w:rPr>
          <w:rFonts w:hint="eastAsia"/>
        </w:rPr>
        <w:t xml:space="preserve">　</w:t>
      </w:r>
      <w:r>
        <w:rPr>
          <w:rFonts w:hint="eastAsia"/>
        </w:rPr>
        <w:t>取</w:t>
      </w:r>
      <w:r w:rsidR="00044A8F">
        <w:rPr>
          <w:rFonts w:hint="eastAsia"/>
        </w:rPr>
        <w:t xml:space="preserve">　</w:t>
      </w:r>
      <w:r>
        <w:rPr>
          <w:rFonts w:hint="eastAsia"/>
        </w:rPr>
        <w:t>扱</w:t>
      </w:r>
      <w:r w:rsidR="00044A8F">
        <w:rPr>
          <w:rFonts w:hint="eastAsia"/>
        </w:rPr>
        <w:t xml:space="preserve">　</w:t>
      </w:r>
      <w:r>
        <w:rPr>
          <w:rFonts w:hint="eastAsia"/>
        </w:rPr>
        <w:t>店</w:t>
      </w:r>
      <w:r w:rsidR="00044A8F">
        <w:rPr>
          <w:rFonts w:hint="eastAsia"/>
        </w:rPr>
        <w:t xml:space="preserve">　</w:t>
      </w:r>
      <w:r>
        <w:rPr>
          <w:rFonts w:hint="eastAsia"/>
        </w:rPr>
        <w:t>指</w:t>
      </w:r>
      <w:r w:rsidR="00044A8F">
        <w:rPr>
          <w:rFonts w:hint="eastAsia"/>
        </w:rPr>
        <w:t xml:space="preserve">　</w:t>
      </w:r>
      <w:r>
        <w:rPr>
          <w:rFonts w:hint="eastAsia"/>
        </w:rPr>
        <w:t>定</w:t>
      </w:r>
      <w:r w:rsidR="00044A8F">
        <w:rPr>
          <w:rFonts w:hint="eastAsia"/>
        </w:rPr>
        <w:t xml:space="preserve">　</w:t>
      </w:r>
      <w:r>
        <w:rPr>
          <w:rFonts w:hint="eastAsia"/>
        </w:rPr>
        <w:t>申</w:t>
      </w:r>
      <w:r w:rsidR="00044A8F">
        <w:rPr>
          <w:rFonts w:hint="eastAsia"/>
        </w:rPr>
        <w:t xml:space="preserve">　</w:t>
      </w:r>
      <w:r>
        <w:rPr>
          <w:rFonts w:hint="eastAsia"/>
        </w:rPr>
        <w:t>請</w:t>
      </w:r>
      <w:r w:rsidR="00044A8F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3F38DE" w:rsidRDefault="003F38DE" w:rsidP="007A7885">
      <w:pPr>
        <w:spacing w:after="120"/>
      </w:pPr>
    </w:p>
    <w:p w:rsidR="003F38DE" w:rsidRDefault="003F38DE" w:rsidP="00044A8F">
      <w:pPr>
        <w:spacing w:after="120"/>
        <w:jc w:val="right"/>
      </w:pPr>
      <w:r>
        <w:rPr>
          <w:rFonts w:hint="eastAsia"/>
        </w:rPr>
        <w:t>年</w:t>
      </w:r>
      <w:r w:rsidR="00044A8F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44A8F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3F38DE" w:rsidRDefault="003F38DE" w:rsidP="007A7885">
      <w:pPr>
        <w:spacing w:after="120"/>
      </w:pPr>
      <w:bookmarkStart w:id="0" w:name="_GoBack"/>
      <w:bookmarkEnd w:id="0"/>
    </w:p>
    <w:p w:rsidR="003F38DE" w:rsidRDefault="003F38DE" w:rsidP="007A7885">
      <w:pPr>
        <w:spacing w:after="120"/>
      </w:pPr>
      <w:r>
        <w:rPr>
          <w:rFonts w:hint="eastAsia"/>
        </w:rPr>
        <w:t>小</w:t>
      </w:r>
      <w:r w:rsidR="00063EB5">
        <w:rPr>
          <w:rFonts w:hint="eastAsia"/>
        </w:rPr>
        <w:t xml:space="preserve">　</w:t>
      </w:r>
      <w:r>
        <w:rPr>
          <w:rFonts w:hint="eastAsia"/>
        </w:rPr>
        <w:t>山</w:t>
      </w:r>
      <w:r w:rsidR="00063EB5">
        <w:rPr>
          <w:rFonts w:hint="eastAsia"/>
        </w:rPr>
        <w:t xml:space="preserve">　</w:t>
      </w:r>
      <w:r>
        <w:rPr>
          <w:rFonts w:hint="eastAsia"/>
        </w:rPr>
        <w:t>町</w:t>
      </w:r>
      <w:r w:rsidR="00063EB5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5A14D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F38DE" w:rsidRDefault="003F38DE" w:rsidP="007A7885">
      <w:pPr>
        <w:spacing w:after="120"/>
      </w:pPr>
    </w:p>
    <w:p w:rsidR="003F38DE" w:rsidRDefault="003F38DE" w:rsidP="005A14D7">
      <w:pPr>
        <w:spacing w:after="120"/>
        <w:jc w:val="right"/>
      </w:pPr>
      <w:r>
        <w:rPr>
          <w:rFonts w:hint="eastAsia"/>
        </w:rPr>
        <w:t>申請者　住所</w:t>
      </w:r>
      <w:r w:rsidR="005A14D7">
        <w:rPr>
          <w:rFonts w:hint="eastAsia"/>
        </w:rPr>
        <w:t xml:space="preserve">　　　　　　　　　　　　　　　　</w:t>
      </w:r>
    </w:p>
    <w:p w:rsidR="003F38DE" w:rsidRDefault="003F38DE" w:rsidP="005A14D7">
      <w:pPr>
        <w:spacing w:after="120"/>
        <w:jc w:val="right"/>
      </w:pPr>
      <w:r>
        <w:rPr>
          <w:rFonts w:hint="eastAsia"/>
        </w:rPr>
        <w:t>販売店</w:t>
      </w:r>
      <w:r w:rsidR="005A14D7">
        <w:rPr>
          <w:rFonts w:hint="eastAsia"/>
        </w:rPr>
        <w:t xml:space="preserve">　　　　　　　　　　　　　　　</w:t>
      </w:r>
    </w:p>
    <w:p w:rsidR="003F38DE" w:rsidRDefault="003F38DE" w:rsidP="005A14D7">
      <w:pPr>
        <w:spacing w:after="120"/>
        <w:jc w:val="right"/>
      </w:pPr>
      <w:r>
        <w:rPr>
          <w:rFonts w:hint="eastAsia"/>
        </w:rPr>
        <w:t>代表者名</w:t>
      </w:r>
      <w:r w:rsidR="005A14D7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5A14D7">
        <w:fldChar w:fldCharType="begin"/>
      </w:r>
      <w:r w:rsidR="005A14D7">
        <w:instrText xml:space="preserve"> </w:instrText>
      </w:r>
      <w:r w:rsidR="005A14D7">
        <w:rPr>
          <w:rFonts w:hint="eastAsia"/>
        </w:rPr>
        <w:instrText>eq \o\ac(○,</w:instrText>
      </w:r>
      <w:r w:rsidR="005A14D7" w:rsidRPr="005A14D7">
        <w:rPr>
          <w:rFonts w:hint="eastAsia"/>
          <w:sz w:val="14"/>
        </w:rPr>
        <w:instrText>印</w:instrText>
      </w:r>
      <w:r w:rsidR="005A14D7">
        <w:rPr>
          <w:rFonts w:hint="eastAsia"/>
        </w:rPr>
        <w:instrText>)</w:instrText>
      </w:r>
      <w:r w:rsidR="005A14D7">
        <w:fldChar w:fldCharType="end"/>
      </w:r>
      <w:r w:rsidR="005A14D7">
        <w:rPr>
          <w:rFonts w:hint="eastAsia"/>
        </w:rPr>
        <w:t xml:space="preserve">　　</w:t>
      </w:r>
    </w:p>
    <w:p w:rsidR="003F38DE" w:rsidRDefault="003F38DE" w:rsidP="005A14D7">
      <w:pPr>
        <w:spacing w:after="120"/>
        <w:jc w:val="right"/>
      </w:pPr>
      <w:r>
        <w:rPr>
          <w:rFonts w:hint="eastAsia"/>
        </w:rPr>
        <w:t>電話番号</w:t>
      </w:r>
      <w:r w:rsidR="005A14D7">
        <w:rPr>
          <w:rFonts w:hint="eastAsia"/>
        </w:rPr>
        <w:t xml:space="preserve">　　　　　　　　　　　　　　</w:t>
      </w:r>
    </w:p>
    <w:p w:rsidR="003F38DE" w:rsidRDefault="003F38DE" w:rsidP="007A7885">
      <w:pPr>
        <w:spacing w:after="120"/>
      </w:pPr>
    </w:p>
    <w:p w:rsidR="003F38DE" w:rsidRDefault="00044A8F" w:rsidP="00044A8F">
      <w:pPr>
        <w:spacing w:after="120"/>
        <w:ind w:firstLineChars="200" w:firstLine="386"/>
      </w:pPr>
      <w:r>
        <w:rPr>
          <w:rFonts w:hint="eastAsia"/>
        </w:rPr>
        <w:t>介護用品取扱店の指定を受けたいので、</w:t>
      </w:r>
      <w:r w:rsidR="004C0371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:rsidR="003F38DE" w:rsidRDefault="003F38DE" w:rsidP="007A7885">
      <w:pPr>
        <w:spacing w:after="120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92"/>
        <w:gridCol w:w="5693"/>
      </w:tblGrid>
      <w:tr w:rsidR="00044A8F" w:rsidTr="004C0371">
        <w:trPr>
          <w:trHeight w:val="884"/>
          <w:jc w:val="center"/>
        </w:trPr>
        <w:tc>
          <w:tcPr>
            <w:tcW w:w="1417" w:type="dxa"/>
            <w:vAlign w:val="center"/>
          </w:tcPr>
          <w:p w:rsidR="00044A8F" w:rsidRDefault="00044A8F" w:rsidP="00044A8F">
            <w:pPr>
              <w:spacing w:after="120"/>
            </w:pPr>
            <w:r>
              <w:rPr>
                <w:rFonts w:hint="eastAsia"/>
              </w:rPr>
              <w:t>店　舗　名</w:t>
            </w:r>
          </w:p>
        </w:tc>
        <w:tc>
          <w:tcPr>
            <w:tcW w:w="7885" w:type="dxa"/>
            <w:gridSpan w:val="2"/>
          </w:tcPr>
          <w:p w:rsidR="00044A8F" w:rsidRDefault="00044A8F" w:rsidP="007A7885">
            <w:pPr>
              <w:spacing w:after="120"/>
            </w:pPr>
          </w:p>
          <w:p w:rsidR="00044A8F" w:rsidRDefault="00044A8F" w:rsidP="007A7885">
            <w:pPr>
              <w:spacing w:after="120"/>
            </w:pPr>
          </w:p>
        </w:tc>
      </w:tr>
      <w:tr w:rsidR="00044A8F" w:rsidTr="004C0371">
        <w:trPr>
          <w:trHeight w:val="1279"/>
          <w:jc w:val="center"/>
        </w:trPr>
        <w:tc>
          <w:tcPr>
            <w:tcW w:w="1417" w:type="dxa"/>
            <w:vAlign w:val="center"/>
          </w:tcPr>
          <w:p w:rsidR="00044A8F" w:rsidRDefault="00044A8F" w:rsidP="00044A8F">
            <w:pPr>
              <w:spacing w:after="120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885" w:type="dxa"/>
            <w:gridSpan w:val="2"/>
            <w:vAlign w:val="center"/>
          </w:tcPr>
          <w:p w:rsidR="00044A8F" w:rsidRPr="00044A8F" w:rsidRDefault="00044A8F" w:rsidP="00044A8F">
            <w:pPr>
              <w:spacing w:after="120"/>
              <w:rPr>
                <w:sz w:val="24"/>
                <w:szCs w:val="24"/>
              </w:rPr>
            </w:pPr>
            <w:r w:rsidRPr="00044A8F">
              <w:rPr>
                <w:rFonts w:hint="eastAsia"/>
                <w:sz w:val="24"/>
                <w:szCs w:val="24"/>
              </w:rPr>
              <w:t>〒</w:t>
            </w:r>
          </w:p>
          <w:p w:rsidR="00044A8F" w:rsidRDefault="00044A8F" w:rsidP="00044A8F">
            <w:pPr>
              <w:spacing w:after="120"/>
            </w:pPr>
          </w:p>
          <w:p w:rsidR="00044A8F" w:rsidRDefault="00044A8F" w:rsidP="00044A8F">
            <w:pPr>
              <w:spacing w:after="120"/>
            </w:pPr>
          </w:p>
        </w:tc>
      </w:tr>
      <w:tr w:rsidR="00044A8F" w:rsidTr="004C0371">
        <w:trPr>
          <w:trHeight w:val="743"/>
          <w:jc w:val="center"/>
        </w:trPr>
        <w:tc>
          <w:tcPr>
            <w:tcW w:w="1417" w:type="dxa"/>
            <w:vAlign w:val="center"/>
          </w:tcPr>
          <w:p w:rsidR="00044A8F" w:rsidRDefault="00044A8F" w:rsidP="00044A8F">
            <w:pPr>
              <w:spacing w:after="120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7885" w:type="dxa"/>
            <w:gridSpan w:val="2"/>
          </w:tcPr>
          <w:p w:rsidR="00044A8F" w:rsidRDefault="00044A8F" w:rsidP="007A7885">
            <w:pPr>
              <w:spacing w:after="120"/>
            </w:pPr>
          </w:p>
        </w:tc>
      </w:tr>
      <w:tr w:rsidR="00044A8F" w:rsidTr="004C0371">
        <w:trPr>
          <w:trHeight w:val="568"/>
          <w:jc w:val="center"/>
        </w:trPr>
        <w:tc>
          <w:tcPr>
            <w:tcW w:w="3609" w:type="dxa"/>
            <w:gridSpan w:val="2"/>
            <w:vAlign w:val="center"/>
          </w:tcPr>
          <w:p w:rsidR="00044A8F" w:rsidRDefault="00044A8F" w:rsidP="00044A8F">
            <w:pPr>
              <w:spacing w:after="120"/>
            </w:pPr>
            <w:r>
              <w:rPr>
                <w:rFonts w:hint="eastAsia"/>
              </w:rPr>
              <w:t>介 護 用 品 配 達 の 可 否</w:t>
            </w:r>
          </w:p>
        </w:tc>
        <w:tc>
          <w:tcPr>
            <w:tcW w:w="5693" w:type="dxa"/>
            <w:vAlign w:val="center"/>
          </w:tcPr>
          <w:p w:rsidR="00044A8F" w:rsidRDefault="00044A8F" w:rsidP="00044A8F">
            <w:pPr>
              <w:spacing w:after="120"/>
              <w:jc w:val="center"/>
            </w:pPr>
            <w:r>
              <w:rPr>
                <w:rFonts w:hint="eastAsia"/>
              </w:rPr>
              <w:t>可　　　　・　　　　　否</w:t>
            </w:r>
          </w:p>
        </w:tc>
      </w:tr>
      <w:tr w:rsidR="00044A8F" w:rsidTr="004C0371">
        <w:trPr>
          <w:jc w:val="center"/>
        </w:trPr>
        <w:tc>
          <w:tcPr>
            <w:tcW w:w="1417" w:type="dxa"/>
            <w:vAlign w:val="center"/>
          </w:tcPr>
          <w:p w:rsidR="00044A8F" w:rsidRDefault="00044A8F" w:rsidP="00044A8F">
            <w:pPr>
              <w:spacing w:after="120"/>
            </w:pPr>
            <w:r>
              <w:rPr>
                <w:rFonts w:hint="eastAsia"/>
              </w:rPr>
              <w:t>備     考</w:t>
            </w:r>
          </w:p>
        </w:tc>
        <w:tc>
          <w:tcPr>
            <w:tcW w:w="7885" w:type="dxa"/>
            <w:gridSpan w:val="2"/>
          </w:tcPr>
          <w:p w:rsidR="00044A8F" w:rsidRDefault="00044A8F" w:rsidP="007A7885">
            <w:pPr>
              <w:spacing w:after="120"/>
            </w:pPr>
          </w:p>
          <w:p w:rsidR="00044A8F" w:rsidRDefault="00044A8F" w:rsidP="007A7885">
            <w:pPr>
              <w:spacing w:after="120"/>
            </w:pPr>
          </w:p>
        </w:tc>
      </w:tr>
    </w:tbl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p w:rsidR="00327956" w:rsidRDefault="00327956" w:rsidP="007A7885">
      <w:pPr>
        <w:spacing w:after="120"/>
      </w:pPr>
    </w:p>
    <w:p w:rsidR="004C0371" w:rsidRDefault="004C0371" w:rsidP="007A7885">
      <w:pPr>
        <w:spacing w:after="120"/>
      </w:pPr>
    </w:p>
    <w:p w:rsidR="003F38DE" w:rsidRDefault="003F38DE" w:rsidP="007A7885">
      <w:pPr>
        <w:spacing w:after="120"/>
      </w:pPr>
    </w:p>
    <w:p w:rsidR="003F38DE" w:rsidRDefault="003F38DE" w:rsidP="007A7885">
      <w:pPr>
        <w:spacing w:after="120"/>
      </w:pPr>
    </w:p>
    <w:sectPr w:rsidR="003F38DE" w:rsidSect="00084E9A">
      <w:footerReference w:type="default" r:id="rId8"/>
      <w:pgSz w:w="11906" w:h="16838" w:code="9"/>
      <w:pgMar w:top="851" w:right="1134" w:bottom="851" w:left="1134" w:header="284" w:footer="284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4A" w:rsidRDefault="00E76B4A">
      <w:r>
        <w:separator/>
      </w:r>
    </w:p>
  </w:endnote>
  <w:endnote w:type="continuationSeparator" w:id="0">
    <w:p w:rsidR="00E76B4A" w:rsidRDefault="00E7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4A" w:rsidRDefault="00E76B4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4A" w:rsidRDefault="00E76B4A">
      <w:r>
        <w:separator/>
      </w:r>
    </w:p>
  </w:footnote>
  <w:footnote w:type="continuationSeparator" w:id="0">
    <w:p w:rsidR="00E76B4A" w:rsidRDefault="00E7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20EE"/>
    <w:multiLevelType w:val="hybridMultilevel"/>
    <w:tmpl w:val="91840926"/>
    <w:lvl w:ilvl="0" w:tplc="2572D4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55F00"/>
    <w:multiLevelType w:val="hybridMultilevel"/>
    <w:tmpl w:val="4D005658"/>
    <w:lvl w:ilvl="0" w:tplc="695096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E54E86"/>
    <w:multiLevelType w:val="hybridMultilevel"/>
    <w:tmpl w:val="CD222A26"/>
    <w:lvl w:ilvl="0" w:tplc="AE9642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93C17"/>
    <w:multiLevelType w:val="hybridMultilevel"/>
    <w:tmpl w:val="1890AC3C"/>
    <w:lvl w:ilvl="0" w:tplc="A68821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22A1B"/>
    <w:multiLevelType w:val="hybridMultilevel"/>
    <w:tmpl w:val="0624D436"/>
    <w:lvl w:ilvl="0" w:tplc="BAAAB2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D7"/>
    <w:rsid w:val="00036333"/>
    <w:rsid w:val="00044A8F"/>
    <w:rsid w:val="00063EB5"/>
    <w:rsid w:val="00084E9A"/>
    <w:rsid w:val="000864A4"/>
    <w:rsid w:val="00092524"/>
    <w:rsid w:val="000A50C1"/>
    <w:rsid w:val="000C3FA0"/>
    <w:rsid w:val="00142A3C"/>
    <w:rsid w:val="00187D77"/>
    <w:rsid w:val="001B6199"/>
    <w:rsid w:val="001C2827"/>
    <w:rsid w:val="001C67B3"/>
    <w:rsid w:val="001D1FEE"/>
    <w:rsid w:val="001E3F9E"/>
    <w:rsid w:val="001F460B"/>
    <w:rsid w:val="001F4A57"/>
    <w:rsid w:val="001F5E18"/>
    <w:rsid w:val="002012F6"/>
    <w:rsid w:val="00227BE1"/>
    <w:rsid w:val="002359A8"/>
    <w:rsid w:val="002554A6"/>
    <w:rsid w:val="00264A4A"/>
    <w:rsid w:val="00283426"/>
    <w:rsid w:val="00283AC6"/>
    <w:rsid w:val="002852B7"/>
    <w:rsid w:val="002956A8"/>
    <w:rsid w:val="00297743"/>
    <w:rsid w:val="002A3B56"/>
    <w:rsid w:val="002A7891"/>
    <w:rsid w:val="002C354D"/>
    <w:rsid w:val="002C3AD7"/>
    <w:rsid w:val="002E46B9"/>
    <w:rsid w:val="00327956"/>
    <w:rsid w:val="00332B43"/>
    <w:rsid w:val="00335A30"/>
    <w:rsid w:val="0036016B"/>
    <w:rsid w:val="0036084E"/>
    <w:rsid w:val="00386B81"/>
    <w:rsid w:val="003953F3"/>
    <w:rsid w:val="003F2671"/>
    <w:rsid w:val="003F38DE"/>
    <w:rsid w:val="00423884"/>
    <w:rsid w:val="0043449A"/>
    <w:rsid w:val="004517EE"/>
    <w:rsid w:val="00453AB5"/>
    <w:rsid w:val="00455D39"/>
    <w:rsid w:val="00470E11"/>
    <w:rsid w:val="0047262F"/>
    <w:rsid w:val="00473E7C"/>
    <w:rsid w:val="004747A9"/>
    <w:rsid w:val="004773C5"/>
    <w:rsid w:val="00496605"/>
    <w:rsid w:val="004A2D38"/>
    <w:rsid w:val="004C0371"/>
    <w:rsid w:val="004C613F"/>
    <w:rsid w:val="004D2F28"/>
    <w:rsid w:val="004F7E78"/>
    <w:rsid w:val="00523F9B"/>
    <w:rsid w:val="00532272"/>
    <w:rsid w:val="00547BCA"/>
    <w:rsid w:val="00571D7E"/>
    <w:rsid w:val="00586D9E"/>
    <w:rsid w:val="00596882"/>
    <w:rsid w:val="005A0ED9"/>
    <w:rsid w:val="005A14D7"/>
    <w:rsid w:val="005C4F21"/>
    <w:rsid w:val="005C7BBE"/>
    <w:rsid w:val="005E2DAC"/>
    <w:rsid w:val="0063375F"/>
    <w:rsid w:val="00644D7B"/>
    <w:rsid w:val="00657E7F"/>
    <w:rsid w:val="00667A71"/>
    <w:rsid w:val="006A3D07"/>
    <w:rsid w:val="006B116A"/>
    <w:rsid w:val="006E512C"/>
    <w:rsid w:val="006E742A"/>
    <w:rsid w:val="006F2012"/>
    <w:rsid w:val="007012C0"/>
    <w:rsid w:val="00701AD9"/>
    <w:rsid w:val="00714AA6"/>
    <w:rsid w:val="0073133B"/>
    <w:rsid w:val="0077645A"/>
    <w:rsid w:val="00781873"/>
    <w:rsid w:val="007A1F52"/>
    <w:rsid w:val="007A48D3"/>
    <w:rsid w:val="007A7885"/>
    <w:rsid w:val="007E4C66"/>
    <w:rsid w:val="0080749C"/>
    <w:rsid w:val="00807E0A"/>
    <w:rsid w:val="008147EB"/>
    <w:rsid w:val="00815176"/>
    <w:rsid w:val="00816988"/>
    <w:rsid w:val="00830BA2"/>
    <w:rsid w:val="00831ABC"/>
    <w:rsid w:val="00850073"/>
    <w:rsid w:val="008537F6"/>
    <w:rsid w:val="00883B51"/>
    <w:rsid w:val="00895DA4"/>
    <w:rsid w:val="008C2900"/>
    <w:rsid w:val="0090569C"/>
    <w:rsid w:val="00914D1F"/>
    <w:rsid w:val="009167CD"/>
    <w:rsid w:val="009205C2"/>
    <w:rsid w:val="00946AB0"/>
    <w:rsid w:val="009824D1"/>
    <w:rsid w:val="00983CC0"/>
    <w:rsid w:val="00986AFF"/>
    <w:rsid w:val="00992F0A"/>
    <w:rsid w:val="009A313A"/>
    <w:rsid w:val="009A3BC0"/>
    <w:rsid w:val="009D5490"/>
    <w:rsid w:val="009E3933"/>
    <w:rsid w:val="009E503F"/>
    <w:rsid w:val="009E6D53"/>
    <w:rsid w:val="009F49D8"/>
    <w:rsid w:val="00A00BF1"/>
    <w:rsid w:val="00A344D7"/>
    <w:rsid w:val="00A362E1"/>
    <w:rsid w:val="00A455B1"/>
    <w:rsid w:val="00A57B22"/>
    <w:rsid w:val="00A674F7"/>
    <w:rsid w:val="00A83468"/>
    <w:rsid w:val="00A852DE"/>
    <w:rsid w:val="00A90D63"/>
    <w:rsid w:val="00AA4E58"/>
    <w:rsid w:val="00AF7242"/>
    <w:rsid w:val="00B22683"/>
    <w:rsid w:val="00B65BAB"/>
    <w:rsid w:val="00B90043"/>
    <w:rsid w:val="00BB4325"/>
    <w:rsid w:val="00BC43ED"/>
    <w:rsid w:val="00BE0FFD"/>
    <w:rsid w:val="00BE578E"/>
    <w:rsid w:val="00BF79F7"/>
    <w:rsid w:val="00C104EA"/>
    <w:rsid w:val="00C27B82"/>
    <w:rsid w:val="00C30FDB"/>
    <w:rsid w:val="00C42FB4"/>
    <w:rsid w:val="00C770E8"/>
    <w:rsid w:val="00C84AEE"/>
    <w:rsid w:val="00CB627A"/>
    <w:rsid w:val="00CF4DB9"/>
    <w:rsid w:val="00D10B83"/>
    <w:rsid w:val="00D24ABB"/>
    <w:rsid w:val="00D34D8B"/>
    <w:rsid w:val="00D63C0F"/>
    <w:rsid w:val="00D84FF1"/>
    <w:rsid w:val="00DB7399"/>
    <w:rsid w:val="00DE4F8E"/>
    <w:rsid w:val="00E02806"/>
    <w:rsid w:val="00E16203"/>
    <w:rsid w:val="00E312EB"/>
    <w:rsid w:val="00E333C3"/>
    <w:rsid w:val="00E76B4A"/>
    <w:rsid w:val="00E8756F"/>
    <w:rsid w:val="00E933D9"/>
    <w:rsid w:val="00E9478A"/>
    <w:rsid w:val="00ED72B1"/>
    <w:rsid w:val="00EF3F8A"/>
    <w:rsid w:val="00EF49A6"/>
    <w:rsid w:val="00EF6E15"/>
    <w:rsid w:val="00F25694"/>
    <w:rsid w:val="00F40843"/>
    <w:rsid w:val="00F40B30"/>
    <w:rsid w:val="00F82266"/>
    <w:rsid w:val="00F92E2B"/>
    <w:rsid w:val="00F96738"/>
    <w:rsid w:val="00FA5E44"/>
    <w:rsid w:val="00FA646A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B2955F24-00EE-4B42-B755-A3CCC35F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C1"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qFormat/>
    <w:rsid w:val="000A50C1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wn">
    <w:name w:val="Down"/>
    <w:basedOn w:val="a"/>
    <w:rsid w:val="000A50C1"/>
    <w:pPr>
      <w:ind w:firstLine="210"/>
    </w:pPr>
    <w:rPr>
      <w:color w:val="0000FF"/>
    </w:rPr>
  </w:style>
  <w:style w:type="paragraph" w:customStyle="1" w:styleId="Up1">
    <w:name w:val="Up1"/>
    <w:basedOn w:val="a"/>
    <w:rsid w:val="000A50C1"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rsid w:val="000A50C1"/>
    <w:pPr>
      <w:ind w:firstLine="210"/>
    </w:pPr>
  </w:style>
  <w:style w:type="paragraph" w:customStyle="1" w:styleId="Down10">
    <w:name w:val="Down10"/>
    <w:basedOn w:val="a"/>
    <w:next w:val="a"/>
    <w:rsid w:val="000A50C1"/>
    <w:pPr>
      <w:ind w:left="2098" w:firstLine="210"/>
    </w:pPr>
    <w:rPr>
      <w:color w:val="0000FF"/>
    </w:rPr>
  </w:style>
  <w:style w:type="paragraph" w:customStyle="1" w:styleId="Up2">
    <w:name w:val="Up2"/>
    <w:basedOn w:val="Up1"/>
    <w:rsid w:val="000A50C1"/>
    <w:pPr>
      <w:ind w:left="420"/>
    </w:pPr>
  </w:style>
  <w:style w:type="paragraph" w:customStyle="1" w:styleId="Up3">
    <w:name w:val="Up3"/>
    <w:basedOn w:val="Up2"/>
    <w:rsid w:val="000A50C1"/>
    <w:pPr>
      <w:ind w:left="630"/>
    </w:pPr>
  </w:style>
  <w:style w:type="paragraph" w:customStyle="1" w:styleId="Down2">
    <w:name w:val="Down2"/>
    <w:basedOn w:val="Up3"/>
    <w:next w:val="a"/>
    <w:rsid w:val="000A50C1"/>
    <w:pPr>
      <w:ind w:left="420" w:firstLine="210"/>
    </w:pPr>
  </w:style>
  <w:style w:type="paragraph" w:customStyle="1" w:styleId="Up4">
    <w:name w:val="Up4"/>
    <w:basedOn w:val="Up3"/>
    <w:rsid w:val="000A50C1"/>
    <w:pPr>
      <w:ind w:left="840"/>
    </w:pPr>
  </w:style>
  <w:style w:type="paragraph" w:customStyle="1" w:styleId="Down3">
    <w:name w:val="Down3"/>
    <w:basedOn w:val="Up4"/>
    <w:next w:val="a"/>
    <w:rsid w:val="000A50C1"/>
    <w:pPr>
      <w:ind w:left="629" w:firstLine="210"/>
    </w:pPr>
  </w:style>
  <w:style w:type="paragraph" w:customStyle="1" w:styleId="Up5">
    <w:name w:val="Up5"/>
    <w:basedOn w:val="Up3"/>
    <w:rsid w:val="000A50C1"/>
    <w:pPr>
      <w:ind w:left="1050"/>
    </w:pPr>
  </w:style>
  <w:style w:type="paragraph" w:customStyle="1" w:styleId="Down4">
    <w:name w:val="Down4"/>
    <w:basedOn w:val="Up5"/>
    <w:next w:val="a"/>
    <w:rsid w:val="000A50C1"/>
    <w:pPr>
      <w:ind w:left="839" w:firstLine="210"/>
    </w:pPr>
  </w:style>
  <w:style w:type="paragraph" w:customStyle="1" w:styleId="Up6">
    <w:name w:val="Up6"/>
    <w:basedOn w:val="Up3"/>
    <w:rsid w:val="000A50C1"/>
    <w:pPr>
      <w:ind w:left="1260"/>
    </w:pPr>
  </w:style>
  <w:style w:type="paragraph" w:customStyle="1" w:styleId="Down5">
    <w:name w:val="Down5"/>
    <w:basedOn w:val="Up6"/>
    <w:next w:val="a"/>
    <w:rsid w:val="000A50C1"/>
    <w:pPr>
      <w:ind w:left="1049" w:firstLine="210"/>
    </w:pPr>
  </w:style>
  <w:style w:type="paragraph" w:customStyle="1" w:styleId="Up7">
    <w:name w:val="Up7"/>
    <w:basedOn w:val="Up6"/>
    <w:rsid w:val="000A50C1"/>
    <w:pPr>
      <w:ind w:left="1469"/>
    </w:pPr>
  </w:style>
  <w:style w:type="paragraph" w:customStyle="1" w:styleId="Down6">
    <w:name w:val="Down6"/>
    <w:basedOn w:val="Up7"/>
    <w:next w:val="a"/>
    <w:rsid w:val="000A50C1"/>
    <w:pPr>
      <w:ind w:left="1259" w:firstLine="210"/>
    </w:pPr>
  </w:style>
  <w:style w:type="paragraph" w:customStyle="1" w:styleId="Up8">
    <w:name w:val="Up8"/>
    <w:basedOn w:val="a"/>
    <w:rsid w:val="000A50C1"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rsid w:val="000A50C1"/>
    <w:pPr>
      <w:ind w:left="1469" w:firstLine="210"/>
    </w:pPr>
  </w:style>
  <w:style w:type="paragraph" w:customStyle="1" w:styleId="Up9">
    <w:name w:val="Up9"/>
    <w:basedOn w:val="Up8"/>
    <w:rsid w:val="000A50C1"/>
    <w:pPr>
      <w:ind w:left="1888"/>
    </w:pPr>
  </w:style>
  <w:style w:type="paragraph" w:customStyle="1" w:styleId="Down8">
    <w:name w:val="Down8"/>
    <w:basedOn w:val="Up9"/>
    <w:next w:val="a"/>
    <w:rsid w:val="000A50C1"/>
    <w:pPr>
      <w:ind w:left="1678" w:firstLine="210"/>
    </w:pPr>
  </w:style>
  <w:style w:type="paragraph" w:customStyle="1" w:styleId="Up10">
    <w:name w:val="Up10"/>
    <w:basedOn w:val="Up9"/>
    <w:rsid w:val="000A50C1"/>
    <w:pPr>
      <w:ind w:left="2098"/>
    </w:pPr>
  </w:style>
  <w:style w:type="paragraph" w:customStyle="1" w:styleId="Down9">
    <w:name w:val="Down9"/>
    <w:basedOn w:val="Up10"/>
    <w:next w:val="a"/>
    <w:rsid w:val="000A50C1"/>
    <w:pPr>
      <w:ind w:left="1888" w:firstLine="210"/>
    </w:pPr>
  </w:style>
  <w:style w:type="paragraph" w:customStyle="1" w:styleId="Fix1">
    <w:name w:val="Fix1"/>
    <w:basedOn w:val="a"/>
    <w:next w:val="a"/>
    <w:rsid w:val="000A50C1"/>
    <w:pPr>
      <w:ind w:left="210"/>
    </w:pPr>
    <w:rPr>
      <w:color w:val="0000FF"/>
    </w:rPr>
  </w:style>
  <w:style w:type="paragraph" w:customStyle="1" w:styleId="Fix10">
    <w:name w:val="Fix10"/>
    <w:basedOn w:val="a"/>
    <w:next w:val="a"/>
    <w:rsid w:val="000A50C1"/>
    <w:pPr>
      <w:ind w:left="2098"/>
    </w:pPr>
    <w:rPr>
      <w:color w:val="0000FF"/>
    </w:rPr>
  </w:style>
  <w:style w:type="paragraph" w:customStyle="1" w:styleId="Fix2">
    <w:name w:val="Fix2"/>
    <w:basedOn w:val="a"/>
    <w:rsid w:val="000A50C1"/>
    <w:pPr>
      <w:ind w:left="420"/>
    </w:pPr>
    <w:rPr>
      <w:color w:val="0000FF"/>
    </w:rPr>
  </w:style>
  <w:style w:type="paragraph" w:customStyle="1" w:styleId="Fix3">
    <w:name w:val="Fix3"/>
    <w:basedOn w:val="a"/>
    <w:next w:val="a"/>
    <w:rsid w:val="000A50C1"/>
    <w:pPr>
      <w:ind w:left="629"/>
    </w:pPr>
    <w:rPr>
      <w:color w:val="0000FF"/>
    </w:rPr>
  </w:style>
  <w:style w:type="paragraph" w:customStyle="1" w:styleId="Fix4">
    <w:name w:val="Fix4"/>
    <w:basedOn w:val="a"/>
    <w:next w:val="a"/>
    <w:rsid w:val="000A50C1"/>
    <w:pPr>
      <w:ind w:left="839"/>
    </w:pPr>
    <w:rPr>
      <w:color w:val="0000FF"/>
    </w:rPr>
  </w:style>
  <w:style w:type="paragraph" w:customStyle="1" w:styleId="Fix5">
    <w:name w:val="Fix5"/>
    <w:basedOn w:val="a"/>
    <w:next w:val="a"/>
    <w:rsid w:val="000A50C1"/>
    <w:pPr>
      <w:ind w:left="1049"/>
    </w:pPr>
    <w:rPr>
      <w:color w:val="0000FF"/>
    </w:rPr>
  </w:style>
  <w:style w:type="paragraph" w:customStyle="1" w:styleId="Fix6">
    <w:name w:val="Fix6"/>
    <w:basedOn w:val="a"/>
    <w:next w:val="a"/>
    <w:rsid w:val="000A50C1"/>
    <w:pPr>
      <w:ind w:left="1259"/>
    </w:pPr>
    <w:rPr>
      <w:color w:val="0000FF"/>
    </w:rPr>
  </w:style>
  <w:style w:type="paragraph" w:customStyle="1" w:styleId="Fix7">
    <w:name w:val="Fix7"/>
    <w:basedOn w:val="a"/>
    <w:next w:val="a"/>
    <w:rsid w:val="000A50C1"/>
    <w:pPr>
      <w:ind w:left="1469"/>
    </w:pPr>
    <w:rPr>
      <w:color w:val="0000FF"/>
    </w:rPr>
  </w:style>
  <w:style w:type="paragraph" w:customStyle="1" w:styleId="Fix8">
    <w:name w:val="Fix8"/>
    <w:basedOn w:val="a"/>
    <w:next w:val="a"/>
    <w:rsid w:val="000A50C1"/>
    <w:pPr>
      <w:ind w:left="1678"/>
    </w:pPr>
    <w:rPr>
      <w:color w:val="0000FF"/>
    </w:rPr>
  </w:style>
  <w:style w:type="paragraph" w:customStyle="1" w:styleId="Fix9">
    <w:name w:val="Fix9"/>
    <w:basedOn w:val="a"/>
    <w:next w:val="a"/>
    <w:rsid w:val="000A50C1"/>
    <w:pPr>
      <w:ind w:left="1888"/>
    </w:pPr>
    <w:rPr>
      <w:color w:val="0000FF"/>
    </w:rPr>
  </w:style>
  <w:style w:type="paragraph" w:styleId="a3">
    <w:name w:val="header"/>
    <w:basedOn w:val="a"/>
    <w:rsid w:val="000A50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50C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C4F2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7242"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43449A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8">
    <w:name w:val="記 (文字)"/>
    <w:basedOn w:val="a0"/>
    <w:link w:val="a7"/>
    <w:rsid w:val="0043449A"/>
    <w:rPr>
      <w:rFonts w:asciiTheme="minorEastAsia" w:eastAsiaTheme="minorEastAsia" w:hAnsiTheme="minorEastAsia"/>
      <w:sz w:val="21"/>
      <w:szCs w:val="21"/>
    </w:rPr>
  </w:style>
  <w:style w:type="paragraph" w:styleId="a9">
    <w:name w:val="Closing"/>
    <w:basedOn w:val="a"/>
    <w:link w:val="aa"/>
    <w:unhideWhenUsed/>
    <w:rsid w:val="0043449A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a">
    <w:name w:val="結語 (文字)"/>
    <w:basedOn w:val="a0"/>
    <w:link w:val="a9"/>
    <w:rsid w:val="0043449A"/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19D4-6D0A-454E-B341-2EDF9A94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御前崎市介護用品購入費助成要綱</vt:lpstr>
      <vt:lpstr>　　　御前崎市介護用品購入費助成要綱</vt:lpstr>
    </vt:vector>
  </TitlesOfParts>
  <Company>電子更新課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御前崎市介護用品購入費助成要綱</dc:title>
  <dc:creator>ぎょうせいデジタル（株）</dc:creator>
  <cp:lastModifiedBy>674</cp:lastModifiedBy>
  <cp:revision>21</cp:revision>
  <cp:lastPrinted>2017-02-09T03:31:00Z</cp:lastPrinted>
  <dcterms:created xsi:type="dcterms:W3CDTF">2017-02-02T00:23:00Z</dcterms:created>
  <dcterms:modified xsi:type="dcterms:W3CDTF">2017-02-09T03:32:00Z</dcterms:modified>
</cp:coreProperties>
</file>