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bookmarkStart w:id="0" w:name="last"/>
      <w:bookmarkEnd w:id="0"/>
      <w:r>
        <w:rPr>
          <w:rFonts w:hint="eastAsia"/>
          <w:sz w:val="24"/>
        </w:rPr>
        <w:t>班　新　設　届　出　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0" w:leftChars="0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小山町長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ind w:right="315" w:rightChars="150"/>
        <w:jc w:val="right"/>
        <w:rPr>
          <w:rFonts w:hint="default"/>
          <w:sz w:val="24"/>
        </w:rPr>
      </w:pPr>
      <w:r>
        <w:rPr>
          <w:rFonts w:hint="eastAsia"/>
          <w:sz w:val="24"/>
        </w:rPr>
        <w:t>区長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eastAsia"/>
          <w:sz w:val="24"/>
        </w:rPr>
        <w:t>　</w:t>
      </w:r>
      <w:r>
        <w:rPr>
          <w:rFonts w:hint="eastAsia"/>
          <w:sz w:val="24"/>
          <w:bdr w:val="single" w:color="auto" w:sz="4" w:space="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936" w:firstLineChars="800"/>
        <w:jc w:val="both"/>
        <w:rPr>
          <w:rFonts w:hint="default"/>
          <w:sz w:val="24"/>
        </w:rPr>
      </w:pPr>
      <w:r>
        <w:rPr>
          <w:rFonts w:hint="eastAsia"/>
          <w:sz w:val="24"/>
          <w:u w:val="single" w:color="auto"/>
        </w:rPr>
        <w:t>　　　　　　　区　　　</w:t>
      </w:r>
      <w:r>
        <w:rPr>
          <w:rFonts w:hint="eastAsia"/>
          <w:sz w:val="24"/>
        </w:rPr>
        <w:t>班の新設について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標記の件について、下記のとおり班を新設するので届け出ます。</w:t>
      </w:r>
    </w:p>
    <w:p>
      <w:pPr>
        <w:pStyle w:val="0"/>
        <w:rPr>
          <w:rFonts w:hint="default"/>
          <w:sz w:val="24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１　変更日　　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２　新班名　　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区</w:t>
      </w: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4"/>
        </w:rPr>
        <w:t>班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３　班世帯数　</w:t>
      </w:r>
      <w:r>
        <w:rPr>
          <w:rFonts w:hint="eastAsia"/>
          <w:sz w:val="24"/>
          <w:u w:val="single" w:color="auto"/>
        </w:rPr>
        <w:t>　　　　　　　</w:t>
      </w:r>
      <w:r>
        <w:rPr>
          <w:rFonts w:hint="eastAsia"/>
          <w:sz w:val="24"/>
        </w:rPr>
        <w:t>世帯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４　その他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</w:t>
      </w:r>
    </w:p>
    <w:p>
      <w:pPr>
        <w:pStyle w:val="31"/>
        <w:ind w:left="0" w:right="-37"/>
        <w:rPr>
          <w:rFonts w:hint="default"/>
          <w:sz w:val="21"/>
        </w:rPr>
      </w:pPr>
    </w:p>
    <w:p>
      <w:pPr>
        <w:pStyle w:val="31"/>
        <w:ind w:left="0" w:right="-37"/>
        <w:rPr>
          <w:rFonts w:hint="default"/>
          <w:sz w:val="21"/>
        </w:rPr>
      </w:pPr>
    </w:p>
    <w:p>
      <w:pPr>
        <w:pStyle w:val="31"/>
        <w:ind w:left="0" w:right="-37"/>
        <w:rPr>
          <w:rFonts w:hint="default"/>
          <w:sz w:val="21"/>
        </w:rPr>
      </w:pPr>
    </w:p>
    <w:p>
      <w:pPr>
        <w:pStyle w:val="31"/>
        <w:ind w:left="0" w:right="-37"/>
        <w:rPr>
          <w:rFonts w:hint="default"/>
          <w:sz w:val="21"/>
        </w:rPr>
      </w:pPr>
    </w:p>
    <w:p>
      <w:pPr>
        <w:pStyle w:val="31"/>
        <w:ind w:left="0" w:right="-37"/>
        <w:rPr>
          <w:rFonts w:hint="default"/>
          <w:sz w:val="21"/>
        </w:rPr>
      </w:pPr>
      <w:bookmarkStart w:id="1" w:name="_GoBack"/>
      <w:bookmarkEnd w:id="1"/>
    </w:p>
    <w:p>
      <w:pPr>
        <w:pStyle w:val="31"/>
        <w:ind w:left="0" w:right="-37"/>
        <w:rPr>
          <w:rFonts w:hint="default" w:ascii="メイリオ" w:hAnsi="メイリオ" w:eastAsia="メイリオ"/>
          <w:color w:val="000000"/>
          <w:sz w:val="24"/>
        </w:rPr>
      </w:pPr>
    </w:p>
    <w:sectPr>
      <w:headerReference r:id="rId5" w:type="default"/>
      <w:footerReference r:id="rId6" w:type="default"/>
      <w:pgSz w:w="11905" w:h="16837"/>
      <w:pgMar w:top="1701" w:right="1587" w:bottom="1701" w:left="1587" w:header="720" w:footer="720" w:gutter="0"/>
      <w:pgNumType w:fmt="numberInDash" w:chapSep="emDash"/>
      <w:cols w:space="720"/>
      <w:titlePg w:val="1"/>
      <w:textDirection w:val="lrTb"/>
      <w:docGrid w:type="linesAndChars" w:linePitch="438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</w:p>
  <w:sdt>
    <w:sdtPr>
      <w:rPr>
        <w:rFonts w:hint="eastAsia" w:ascii="ＭＳ 明朝" w:hAnsi="ＭＳ 明朝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0"/>
          <w:jc w:val="center"/>
          <w:rPr>
            <w:rFonts w:hint="default" w:ascii="ＭＳ 明朝" w:hAnsi="ＭＳ 明朝"/>
            <w:color w:val="000000"/>
          </w:rPr>
        </w:pPr>
      </w:p>
    </w:sdtContent>
  </w:sdt>
  <w:p>
    <w:pPr>
      <w:pStyle w:val="0"/>
      <w:rPr>
        <w:rFonts w:hint="default" w:ascii="ＭＳ 明朝" w:hAnsi="ＭＳ 明朝"/>
        <w:color w:val="00000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2044</TotalTime>
  <Pages>1</Pages>
  <Words>0</Words>
  <Characters>80</Characters>
  <Application>JUST Note</Application>
  <Lines>26</Lines>
  <Paragraphs>11</Paragraphs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2023-04-11T02:26:12Z</dcterms:modified>
  <cp:revision>30</cp:revision>
</cp:coreProperties>
</file>