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360" w:lineRule="auto"/>
        <w:ind w:left="0" w:leftChars="0" w:right="-37" w:rightChars="0" w:firstLine="0" w:firstLineChars="0"/>
        <w:rPr>
          <w:rFonts w:hint="eastAsia" w:ascii="ＭＳ 明朝" w:hAnsi="ＭＳ 明朝" w:eastAsia="ＭＳ 明朝"/>
          <w:sz w:val="21"/>
        </w:rPr>
      </w:pPr>
      <w:r>
        <w:rPr>
          <w:rFonts w:hint="eastAsia" w:ascii="ＭＳ 明朝" w:hAnsi="ＭＳ 明朝" w:eastAsia="ＭＳ 明朝"/>
          <w:kern w:val="2"/>
          <w:sz w:val="21"/>
        </w:rPr>
        <w:t>様式第５号（第１１条関係）</w:t>
      </w:r>
    </w:p>
    <w:p>
      <w:pPr>
        <w:pStyle w:val="0"/>
        <w:spacing w:line="360" w:lineRule="auto"/>
        <w:jc w:val="center"/>
        <w:rPr>
          <w:rFonts w:hint="eastAsia" w:ascii="ＭＳ 明朝" w:hAnsi="ＭＳ 明朝" w:eastAsia="ＭＳ 明朝"/>
          <w:sz w:val="21"/>
        </w:rPr>
      </w:pPr>
    </w:p>
    <w:p>
      <w:pPr>
        <w:pStyle w:val="0"/>
        <w:spacing w:line="360" w:lineRule="auto"/>
        <w:jc w:val="center"/>
        <w:rPr>
          <w:rFonts w:hint="eastAsia" w:ascii="ＭＳ 明朝" w:hAnsi="ＭＳ 明朝" w:eastAsia="ＭＳ 明朝"/>
          <w:color w:val="auto"/>
          <w:sz w:val="21"/>
        </w:rPr>
      </w:pPr>
      <w:r>
        <w:rPr>
          <w:rFonts w:hint="eastAsia" w:ascii="ＭＳ 明朝" w:hAnsi="ＭＳ 明朝" w:eastAsia="ＭＳ 明朝"/>
          <w:color w:val="auto"/>
          <w:sz w:val="21"/>
        </w:rPr>
        <w:t>小山町合宿誘致促進事業</w:t>
      </w:r>
      <w:r>
        <w:rPr>
          <w:rFonts w:hint="eastAsia" w:ascii="ＭＳ 明朝" w:hAnsi="ＭＳ 明朝" w:eastAsia="ＭＳ 明朝"/>
          <w:color w:val="auto"/>
          <w:kern w:val="2"/>
          <w:sz w:val="21"/>
        </w:rPr>
        <w:t>助成金実績報告書</w:t>
      </w:r>
    </w:p>
    <w:p>
      <w:pPr>
        <w:pStyle w:val="0"/>
        <w:spacing w:line="360" w:lineRule="auto"/>
        <w:jc w:val="center"/>
        <w:rPr>
          <w:rFonts w:hint="eastAsia" w:ascii="ＭＳ 明朝" w:hAnsi="ＭＳ 明朝" w:eastAsia="ＭＳ 明朝"/>
          <w:color w:val="auto"/>
          <w:sz w:val="21"/>
        </w:rPr>
      </w:pPr>
    </w:p>
    <w:p>
      <w:pPr>
        <w:pStyle w:val="0"/>
        <w:spacing w:line="360" w:lineRule="auto"/>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　　　　　　　　　　　　　　　　　　　　　　　　　　　　　　　　　　　　　　　年　月　日</w:t>
      </w:r>
    </w:p>
    <w:p>
      <w:pPr>
        <w:pStyle w:val="0"/>
        <w:spacing w:line="360" w:lineRule="auto"/>
        <w:jc w:val="both"/>
        <w:rPr>
          <w:rFonts w:hint="eastAsia" w:ascii="ＭＳ 明朝" w:hAnsi="ＭＳ 明朝" w:eastAsia="ＭＳ 明朝"/>
          <w:color w:val="auto"/>
          <w:sz w:val="21"/>
        </w:rPr>
      </w:pPr>
    </w:p>
    <w:p>
      <w:pPr>
        <w:pStyle w:val="0"/>
        <w:spacing w:line="360" w:lineRule="auto"/>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　小山町長　様</w:t>
      </w:r>
    </w:p>
    <w:p>
      <w:pPr>
        <w:pStyle w:val="0"/>
        <w:spacing w:line="360" w:lineRule="auto"/>
        <w:jc w:val="both"/>
        <w:rPr>
          <w:rFonts w:hint="eastAsia" w:ascii="ＭＳ 明朝" w:hAnsi="ＭＳ 明朝" w:eastAsia="ＭＳ 明朝"/>
          <w:color w:val="auto"/>
          <w:sz w:val="21"/>
        </w:rPr>
      </w:pPr>
    </w:p>
    <w:p>
      <w:pPr>
        <w:pStyle w:val="0"/>
        <w:ind w:left="0" w:leftChars="0" w:right="-895" w:rightChars="-373" w:firstLine="4410" w:firstLineChars="2100"/>
        <w:rPr>
          <w:rFonts w:hint="eastAsia" w:ascii="ＭＳ 明朝" w:hAnsi="ＭＳ 明朝" w:eastAsia="ＭＳ 明朝"/>
          <w:color w:val="auto"/>
          <w:spacing w:val="0"/>
          <w:sz w:val="21"/>
        </w:rPr>
      </w:pPr>
      <w:r>
        <w:rPr>
          <w:rFonts w:hint="eastAsia"/>
          <w:color w:val="auto"/>
          <w:sz w:val="21"/>
        </w:rPr>
        <w:t>申請者　団体所在地　〒</w:t>
      </w:r>
    </w:p>
    <w:p>
      <w:pPr>
        <w:pStyle w:val="0"/>
        <w:ind w:left="0" w:leftChars="0" w:firstLine="4620" w:firstLineChars="2200"/>
        <w:rPr>
          <w:rFonts w:hint="eastAsia" w:ascii="ＭＳ 明朝" w:hAnsi="ＭＳ 明朝" w:eastAsia="ＭＳ 明朝"/>
          <w:color w:val="auto"/>
          <w:spacing w:val="0"/>
          <w:sz w:val="21"/>
        </w:rPr>
      </w:pPr>
      <w:r>
        <w:rPr>
          <w:rFonts w:hint="eastAsia" w:ascii="ＭＳ 明朝" w:hAnsi="ＭＳ 明朝" w:eastAsia="ＭＳ 明朝"/>
          <w:color w:val="auto"/>
          <w:spacing w:val="0"/>
          <w:sz w:val="21"/>
        </w:rPr>
        <w:t>　　　</w:t>
      </w:r>
      <w:r>
        <w:rPr>
          <w:rFonts w:hint="eastAsia"/>
          <w:color w:val="auto"/>
          <w:spacing w:val="105"/>
          <w:sz w:val="21"/>
          <w:fitText w:val="1050" w:id="1"/>
        </w:rPr>
        <w:t>団体</w:t>
      </w:r>
      <w:r>
        <w:rPr>
          <w:rFonts w:hint="eastAsia"/>
          <w:color w:val="auto"/>
          <w:sz w:val="21"/>
          <w:fitText w:val="1050" w:id="1"/>
        </w:rPr>
        <w:t>名</w:t>
      </w:r>
    </w:p>
    <w:p>
      <w:pPr>
        <w:pStyle w:val="0"/>
        <w:tabs>
          <w:tab w:val="clear" w:pos="5160"/>
        </w:tabs>
        <w:spacing w:line="360" w:lineRule="auto"/>
        <w:ind w:leftChars="0" w:firstLine="0" w:firstLineChars="0"/>
        <w:jc w:val="both"/>
        <w:rPr>
          <w:rFonts w:hint="eastAsia" w:ascii="ＭＳ 明朝" w:hAnsi="ＭＳ 明朝" w:eastAsia="ＭＳ 明朝"/>
          <w:color w:val="auto"/>
          <w:spacing w:val="0"/>
          <w:sz w:val="21"/>
        </w:rPr>
      </w:pPr>
      <w:r>
        <w:rPr>
          <w:rFonts w:hint="eastAsia" w:ascii="ＭＳ 明朝" w:hAnsi="ＭＳ 明朝" w:eastAsia="ＭＳ 明朝"/>
          <w:color w:val="auto"/>
          <w:spacing w:val="0"/>
          <w:sz w:val="21"/>
        </w:rPr>
        <w:t>　　　　　　　　　　　　　　　　　　　　　　　　　</w:t>
      </w:r>
      <w:r>
        <w:rPr>
          <w:rFonts w:hint="eastAsia"/>
          <w:color w:val="auto"/>
          <w:spacing w:val="105"/>
          <w:sz w:val="21"/>
          <w:fitText w:val="1050" w:id="2"/>
        </w:rPr>
        <w:t>代表</w:t>
      </w:r>
      <w:r>
        <w:rPr>
          <w:rFonts w:hint="eastAsia"/>
          <w:color w:val="auto"/>
          <w:sz w:val="21"/>
          <w:fitText w:val="1050" w:id="2"/>
        </w:rPr>
        <w:t>者</w:t>
      </w:r>
    </w:p>
    <w:p>
      <w:pPr>
        <w:pStyle w:val="0"/>
        <w:spacing w:line="240" w:lineRule="auto"/>
        <w:ind w:leftChars="0" w:firstLine="5256" w:firstLineChars="2190"/>
        <w:jc w:val="both"/>
        <w:rPr>
          <w:rFonts w:hint="eastAsia" w:ascii="ＭＳ 明朝" w:hAnsi="ＭＳ 明朝" w:eastAsia="ＭＳ 明朝"/>
          <w:color w:val="auto"/>
          <w:spacing w:val="0"/>
          <w:sz w:val="21"/>
        </w:rPr>
      </w:pPr>
      <w:r>
        <w:rPr>
          <w:rFonts w:hint="eastAsia"/>
          <w:color w:val="auto"/>
        </w:rPr>
        <mc:AlternateContent>
          <mc:Choice Requires="wps">
            <w:drawing>
              <wp:anchor distT="0" distB="0" distL="203200" distR="203200" simplePos="0" relativeHeight="2" behindDoc="1" locked="0" layoutInCell="1" hidden="0" allowOverlap="1">
                <wp:simplePos x="0" y="0"/>
                <wp:positionH relativeFrom="column">
                  <wp:posOffset>3110230</wp:posOffset>
                </wp:positionH>
                <wp:positionV relativeFrom="paragraph">
                  <wp:posOffset>38100</wp:posOffset>
                </wp:positionV>
                <wp:extent cx="3222625" cy="4591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222625" cy="45910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txbx>
                        <w:txbxContent>
                          <w:p>
                            <w:pPr>
                              <w:pStyle w:val="0"/>
                              <w:rPr>
                                <w:rFonts w:hint="eastAsia"/>
                              </w:rPr>
                            </w:pPr>
                          </w:p>
                        </w:txbxContent>
                      </wps:txbx>
                      <wps:bodyPr vertOverflow="overflow" horzOverflow="overflow" wrap="square" lIns="74295" tIns="8890" rIns="74295" bIns="8890"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pt;mso-position-vertical-relative:text;mso-position-horizontal-relative:text;v-text-anchor:middle;position:absolute;height:36.15pt;mso-wrap-distance-top:0pt;width:253.75pt;mso-wrap-distance-left:16pt;margin-left:244.9pt;z-index:-503316478;" o:spid="_x0000_s1026" o:allowincell="t" o:allowoverlap="t" filled="f" stroked="t" strokecolor="#000000 [3213]" strokeweight="0.5pt" o:spt="185" type="#_x0000_t185" adj="3600">
                <v:fill/>
                <v:stroke linestyle="single" miterlimit="8" endcap="flat" dashstyle="solid"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color w:val="auto"/>
          <w:spacing w:val="105"/>
          <w:sz w:val="21"/>
          <w:fitText w:val="1050" w:id="3"/>
        </w:rPr>
        <w:t>担当</w:t>
      </w:r>
      <w:r>
        <w:rPr>
          <w:rFonts w:hint="eastAsia"/>
          <w:color w:val="auto"/>
          <w:sz w:val="21"/>
          <w:fitText w:val="1050" w:id="3"/>
        </w:rPr>
        <w:t>者</w:t>
      </w:r>
    </w:p>
    <w:p>
      <w:pPr>
        <w:pStyle w:val="0"/>
        <w:spacing w:line="240" w:lineRule="auto"/>
        <w:ind w:firstLine="210" w:firstLineChars="100"/>
        <w:jc w:val="both"/>
        <w:rPr>
          <w:rFonts w:hint="eastAsia" w:ascii="ＭＳ 明朝" w:hAnsi="ＭＳ 明朝" w:eastAsia="ＭＳ 明朝"/>
          <w:color w:val="auto"/>
          <w:sz w:val="21"/>
        </w:rPr>
      </w:pPr>
      <w:r>
        <w:rPr>
          <w:rFonts w:hint="eastAsia" w:ascii="ＭＳ 明朝" w:hAnsi="ＭＳ 明朝" w:eastAsia="ＭＳ 明朝"/>
          <w:color w:val="auto"/>
          <w:spacing w:val="0"/>
          <w:sz w:val="21"/>
        </w:rPr>
        <w:t>　　　　　　　　　　　　　　　　　　　　　　　　</w:t>
      </w:r>
      <w:r>
        <w:rPr>
          <w:rFonts w:hint="eastAsia"/>
          <w:color w:val="auto"/>
          <w:spacing w:val="315"/>
          <w:sz w:val="21"/>
          <w:fitText w:val="1050" w:id="4"/>
        </w:rPr>
        <w:t>住</w:t>
      </w:r>
      <w:r>
        <w:rPr>
          <w:rFonts w:hint="eastAsia"/>
          <w:color w:val="auto"/>
          <w:sz w:val="21"/>
          <w:fitText w:val="1050" w:id="4"/>
        </w:rPr>
        <w:t>所</w:t>
      </w:r>
      <w:r>
        <w:rPr>
          <w:rFonts w:hint="eastAsia"/>
          <w:color w:val="auto"/>
          <w:sz w:val="21"/>
        </w:rPr>
        <w:t>　〒</w:t>
      </w:r>
    </w:p>
    <w:p>
      <w:pPr>
        <w:pStyle w:val="0"/>
        <w:ind w:leftChars="0" w:firstLine="214" w:firstLineChars="102"/>
        <w:rPr>
          <w:rFonts w:hint="eastAsia" w:ascii="ＭＳ 明朝" w:hAnsi="ＭＳ 明朝" w:eastAsia="ＭＳ 明朝"/>
          <w:color w:val="auto"/>
          <w:sz w:val="21"/>
        </w:rPr>
      </w:pPr>
      <w:r>
        <w:rPr>
          <w:rFonts w:hint="eastAsia" w:ascii="ＭＳ 明朝" w:hAnsi="ＭＳ 明朝" w:eastAsia="ＭＳ 明朝"/>
          <w:color w:val="auto"/>
          <w:spacing w:val="0"/>
          <w:sz w:val="21"/>
        </w:rPr>
        <w:t>　　　　　　　　　　　　　　　　　　　　　　　　</w:t>
      </w:r>
      <w:r>
        <w:rPr>
          <w:rFonts w:hint="eastAsia"/>
          <w:color w:val="auto"/>
          <w:spacing w:val="35"/>
          <w:sz w:val="21"/>
          <w:fitText w:val="1050" w:id="5"/>
        </w:rPr>
        <w:t>電話番</w:t>
      </w:r>
      <w:r>
        <w:rPr>
          <w:rFonts w:hint="eastAsia"/>
          <w:color w:val="auto"/>
          <w:sz w:val="21"/>
          <w:fitText w:val="1050" w:id="5"/>
        </w:rPr>
        <w:t>号</w:t>
      </w:r>
    </w:p>
    <w:p>
      <w:pPr>
        <w:pStyle w:val="0"/>
        <w:spacing w:line="240" w:lineRule="auto"/>
        <w:ind w:leftChars="0" w:right="-895" w:rightChars="-373" w:firstLine="0" w:firstLineChars="0"/>
        <w:jc w:val="both"/>
        <w:rPr>
          <w:rFonts w:hint="eastAsia" w:ascii="ＭＳ 明朝" w:hAnsi="ＭＳ 明朝" w:eastAsia="ＭＳ 明朝"/>
          <w:color w:val="auto"/>
          <w:sz w:val="21"/>
        </w:rPr>
      </w:pPr>
    </w:p>
    <w:p>
      <w:pPr>
        <w:pStyle w:val="15"/>
        <w:spacing w:line="360" w:lineRule="auto"/>
        <w:ind w:left="0" w:leftChars="0" w:right="-37" w:rightChars="0" w:firstLine="0" w:firstLineChars="0"/>
        <w:rPr>
          <w:rFonts w:hint="eastAsia" w:ascii="ＭＳ 明朝" w:hAnsi="ＭＳ 明朝" w:eastAsia="ＭＳ 明朝"/>
          <w:color w:val="auto"/>
          <w:spacing w:val="0"/>
          <w:sz w:val="21"/>
        </w:rPr>
      </w:pPr>
      <w:r>
        <w:rPr>
          <w:rFonts w:hint="eastAsia" w:ascii="ＭＳ 明朝" w:hAnsi="ＭＳ 明朝" w:eastAsia="ＭＳ 明朝"/>
          <w:color w:val="auto"/>
          <w:kern w:val="2"/>
          <w:sz w:val="21"/>
        </w:rPr>
        <w:t>　　　</w:t>
      </w:r>
      <w:r>
        <w:rPr>
          <w:rFonts w:hint="eastAsia" w:ascii="ＭＳ 明朝" w:hAnsi="ＭＳ 明朝" w:eastAsia="ＭＳ 明朝"/>
          <w:color w:val="auto"/>
          <w:spacing w:val="0"/>
          <w:kern w:val="2"/>
          <w:sz w:val="21"/>
        </w:rPr>
        <w:t>年　月　日付け小商観第　　</w:t>
      </w:r>
      <w:bookmarkStart w:id="0" w:name="_GoBack"/>
      <w:bookmarkEnd w:id="0"/>
      <w:r>
        <w:rPr>
          <w:rFonts w:hint="eastAsia" w:ascii="ＭＳ 明朝" w:hAnsi="ＭＳ 明朝" w:eastAsia="ＭＳ 明朝"/>
          <w:color w:val="auto"/>
          <w:spacing w:val="0"/>
          <w:kern w:val="2"/>
          <w:sz w:val="21"/>
        </w:rPr>
        <w:t>号により助成金の交付の決定を受けた交付対象事業が完了したので、小山町合宿誘致促進事業助成金交付要綱第１１条の規定により、必要書類を添えて報告します。</w:t>
      </w:r>
    </w:p>
    <w:tbl>
      <w:tblPr>
        <w:tblStyle w:val="11"/>
        <w:tblpPr w:leftFromText="0" w:rightFromText="0" w:topFromText="0" w:bottomFromText="0" w:vertAnchor="text" w:horzAnchor="margin" w:tblpX="242" w:tblpY="159"/>
        <w:tblOverlap w:val="never"/>
        <w:tblW w:w="9245" w:type="dxa"/>
        <w:tblLayout w:type="fixed"/>
        <w:tblCellMar>
          <w:top w:w="0" w:type="dxa"/>
          <w:left w:w="13" w:type="dxa"/>
          <w:bottom w:w="0" w:type="dxa"/>
          <w:right w:w="13" w:type="dxa"/>
        </w:tblCellMar>
        <w:tblLook w:firstRow="1" w:lastRow="0" w:firstColumn="1" w:lastColumn="0" w:noHBand="0" w:noVBand="1" w:val="04A0"/>
      </w:tblPr>
      <w:tblGrid>
        <w:gridCol w:w="2011"/>
        <w:gridCol w:w="7234"/>
      </w:tblGrid>
      <w:tr>
        <w:trPr>
          <w:trHeight w:val="913" w:hRule="atLeast"/>
        </w:trPr>
        <w:tc>
          <w:tcPr>
            <w:tcW w:w="2011"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宿泊日</w:t>
            </w:r>
          </w:p>
        </w:tc>
        <w:tc>
          <w:tcPr>
            <w:tcW w:w="72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年　　月　　日から　　　　年　　月　　日まで　　日間</w:t>
            </w:r>
          </w:p>
        </w:tc>
      </w:tr>
      <w:tr>
        <w:trPr>
          <w:trHeight w:val="1171" w:hRule="atLeast"/>
        </w:trPr>
        <w:tc>
          <w:tcPr>
            <w:tcW w:w="201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交付対象経費</w:t>
            </w:r>
          </w:p>
          <w:p>
            <w:pPr>
              <w:pStyle w:val="0"/>
              <w:spacing w:line="240" w:lineRule="auto"/>
              <w:jc w:val="center"/>
              <w:rPr>
                <w:rFonts w:hint="eastAsia" w:ascii="ＭＳ 明朝" w:hAnsi="ＭＳ 明朝" w:eastAsia="ＭＳ 明朝"/>
                <w:color w:val="auto"/>
                <w:sz w:val="21"/>
              </w:rPr>
            </w:pPr>
            <w:r>
              <w:rPr>
                <w:rFonts w:hint="eastAsia" w:ascii="ＭＳ 明朝" w:hAnsi="ＭＳ 明朝" w:eastAsia="ＭＳ 明朝"/>
                <w:color w:val="auto"/>
                <w:kern w:val="2"/>
                <w:sz w:val="18"/>
              </w:rPr>
              <w:t>　※宿泊証明書の宿泊費ではありません。</w:t>
            </w:r>
          </w:p>
        </w:tc>
        <w:tc>
          <w:tcPr>
            <w:tcW w:w="7234" w:type="dxa"/>
            <w:tcBorders>
              <w:top w:val="single" w:color="auto" w:sz="4" w:space="0"/>
              <w:left w:val="nil"/>
              <w:bottom w:val="single" w:color="000000" w:sz="4" w:space="0"/>
              <w:right w:val="single" w:color="000000" w:sz="4" w:space="0"/>
              <w:tl2br w:val="none" w:color="auto" w:sz="0" w:space="0"/>
              <w:tr2bl w:val="none" w:color="auto" w:sz="0" w:space="0"/>
            </w:tcBorders>
            <w:vAlign w:val="center"/>
          </w:tcPr>
          <w:p>
            <w:pPr>
              <w:pStyle w:val="0"/>
              <w:spacing w:line="360" w:lineRule="auto"/>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　　　　　　　　　　　　　　　　　　　　　　円</w:t>
            </w:r>
          </w:p>
        </w:tc>
      </w:tr>
      <w:tr>
        <w:trPr>
          <w:trHeight w:val="913" w:hRule="atLeast"/>
        </w:trPr>
        <w:tc>
          <w:tcPr>
            <w:tcW w:w="2011"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0" w:lineRule="auto"/>
              <w:jc w:val="center"/>
              <w:rPr>
                <w:rFonts w:hint="eastAsia" w:ascii="ＭＳ 明朝" w:hAnsi="ＭＳ 明朝" w:eastAsia="ＭＳ 明朝"/>
                <w:color w:val="auto"/>
                <w:sz w:val="21"/>
              </w:rPr>
            </w:pPr>
            <w:r>
              <w:rPr>
                <w:rFonts w:hint="eastAsia" w:ascii="ＭＳ 明朝" w:hAnsi="ＭＳ 明朝" w:eastAsia="ＭＳ 明朝"/>
                <w:color w:val="auto"/>
                <w:kern w:val="2"/>
                <w:sz w:val="21"/>
              </w:rPr>
              <w:t>交付決定額</w:t>
            </w:r>
          </w:p>
        </w:tc>
        <w:tc>
          <w:tcPr>
            <w:tcW w:w="7234" w:type="dxa"/>
            <w:tcBorders>
              <w:top w:val="nil"/>
              <w:left w:val="nil"/>
              <w:bottom w:val="single" w:color="000000" w:sz="4" w:space="0"/>
              <w:right w:val="single" w:color="000000" w:sz="4" w:space="0"/>
              <w:tl2br w:val="none" w:color="auto" w:sz="0" w:space="0"/>
              <w:tr2bl w:val="none" w:color="auto" w:sz="0" w:space="0"/>
            </w:tcBorders>
            <w:vAlign w:val="center"/>
          </w:tcPr>
          <w:p>
            <w:pPr>
              <w:pStyle w:val="0"/>
              <w:spacing w:line="360" w:lineRule="auto"/>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　　　　　　　　　　　　　　　　　　　　　　円</w:t>
            </w:r>
          </w:p>
        </w:tc>
      </w:tr>
      <w:tr>
        <w:trPr>
          <w:trHeight w:val="930" w:hRule="atLeast"/>
        </w:trPr>
        <w:tc>
          <w:tcPr>
            <w:tcW w:w="201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auto"/>
                <w:sz w:val="21"/>
              </w:rPr>
            </w:pPr>
            <w:r>
              <w:rPr>
                <w:rFonts w:hint="eastAsia"/>
                <w:color w:val="auto"/>
                <w:sz w:val="21"/>
              </w:rPr>
              <w:t>交付対象</w:t>
            </w:r>
          </w:p>
          <w:p>
            <w:pPr>
              <w:pStyle w:val="0"/>
              <w:jc w:val="center"/>
              <w:rPr>
                <w:rFonts w:hint="eastAsia"/>
                <w:color w:val="auto"/>
              </w:rPr>
            </w:pPr>
            <w:r>
              <w:rPr>
                <w:rFonts w:hint="eastAsia"/>
                <w:color w:val="auto"/>
                <w:sz w:val="21"/>
              </w:rPr>
              <w:t>延べ宿泊者数</w:t>
            </w:r>
          </w:p>
        </w:tc>
        <w:tc>
          <w:tcPr>
            <w:tcW w:w="7234" w:type="dxa"/>
            <w:tcBorders>
              <w:top w:val="single" w:color="000000" w:sz="4" w:space="0"/>
              <w:left w:val="nil"/>
              <w:bottom w:val="single" w:color="000000" w:sz="4" w:space="0"/>
              <w:right w:val="single" w:color="000000" w:sz="4" w:space="0"/>
              <w:tl2br w:val="nil"/>
              <w:tr2bl w:val="nil"/>
            </w:tcBorders>
            <w:vAlign w:val="center"/>
          </w:tcPr>
          <w:p>
            <w:pPr>
              <w:pStyle w:val="0"/>
              <w:rPr>
                <w:rFonts w:hint="eastAsia"/>
                <w:color w:val="auto"/>
                <w:sz w:val="21"/>
              </w:rPr>
            </w:pPr>
            <w:r>
              <w:rPr>
                <w:rFonts w:hint="eastAsia"/>
                <w:color w:val="auto"/>
                <w:sz w:val="21"/>
              </w:rPr>
              <w:t>　　　　　　　　　　　　　　　　　　　　　　人</w:t>
            </w:r>
          </w:p>
        </w:tc>
      </w:tr>
      <w:tr>
        <w:trPr>
          <w:trHeight w:val="930" w:hRule="atLeast"/>
        </w:trPr>
        <w:tc>
          <w:tcPr>
            <w:tcW w:w="2011"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jc w:val="center"/>
              <w:rPr>
                <w:rFonts w:hint="eastAsia"/>
                <w:color w:val="auto"/>
                <w:sz w:val="21"/>
              </w:rPr>
            </w:pPr>
            <w:r>
              <w:rPr>
                <w:rFonts w:hint="eastAsia"/>
                <w:color w:val="auto"/>
                <w:sz w:val="21"/>
              </w:rPr>
              <w:t>備　考</w:t>
            </w:r>
          </w:p>
        </w:tc>
        <w:tc>
          <w:tcPr>
            <w:tcW w:w="7234" w:type="dxa"/>
            <w:tcBorders>
              <w:top w:val="single" w:color="000000" w:sz="4" w:space="0"/>
              <w:left w:val="nil"/>
              <w:bottom w:val="single" w:color="000000" w:sz="4" w:space="0"/>
              <w:right w:val="single" w:color="000000" w:sz="4" w:space="0"/>
              <w:tl2br w:val="nil"/>
              <w:tr2bl w:val="nil"/>
            </w:tcBorders>
            <w:vAlign w:val="center"/>
          </w:tcPr>
          <w:p>
            <w:pPr>
              <w:pStyle w:val="0"/>
              <w:rPr>
                <w:rFonts w:hint="eastAsia"/>
                <w:color w:val="auto"/>
                <w:sz w:val="21"/>
              </w:rPr>
            </w:pPr>
            <w:r>
              <w:rPr>
                <w:rFonts w:hint="eastAsia"/>
                <w:color w:val="auto"/>
              </w:rPr>
              <w:t>　</w:t>
            </w:r>
          </w:p>
        </w:tc>
      </w:tr>
    </w:tbl>
    <w:p>
      <w:pPr>
        <w:pStyle w:val="15"/>
        <w:spacing w:line="360" w:lineRule="auto"/>
        <w:ind w:left="0" w:leftChars="0" w:right="-37" w:rightChars="0" w:firstLine="0" w:firstLineChars="0"/>
        <w:rPr>
          <w:rFonts w:hint="eastAsia" w:ascii="ＭＳ 明朝" w:hAnsi="ＭＳ 明朝" w:eastAsia="ＭＳ 明朝"/>
          <w:color w:val="auto"/>
          <w:sz w:val="14"/>
        </w:rPr>
      </w:pPr>
    </w:p>
    <w:p>
      <w:pPr>
        <w:pStyle w:val="0"/>
        <w:widowControl w:val="1"/>
        <w:spacing w:line="240" w:lineRule="auto"/>
        <w:ind w:firstLine="210" w:firstLineChars="100"/>
        <w:jc w:val="left"/>
        <w:rPr>
          <w:rFonts w:hint="eastAsia" w:ascii="ＭＳ 明朝" w:hAnsi="ＭＳ 明朝" w:eastAsia="ＭＳ 明朝"/>
          <w:b w:val="1"/>
          <w:color w:val="auto"/>
          <w:spacing w:val="0"/>
          <w:sz w:val="24"/>
        </w:rPr>
      </w:pPr>
      <w:r>
        <w:rPr>
          <w:rFonts w:hint="eastAsia" w:ascii="ＭＳ 明朝" w:hAnsi="ＭＳ 明朝" w:eastAsia="ＭＳ 明朝"/>
          <w:b w:val="1"/>
          <w:color w:val="auto"/>
          <w:kern w:val="2"/>
          <w:sz w:val="24"/>
        </w:rPr>
        <w:t>（添付書類）</w:t>
      </w:r>
      <w:r>
        <w:rPr>
          <w:rFonts w:hint="eastAsia" w:ascii="ＭＳ 明朝" w:hAnsi="ＭＳ 明朝" w:eastAsia="ＭＳ 明朝"/>
          <w:b w:val="1"/>
          <w:color w:val="auto"/>
          <w:kern w:val="2"/>
          <w:sz w:val="24"/>
        </w:rPr>
        <w:t xml:space="preserve"> </w:t>
      </w:r>
      <w:r>
        <w:rPr>
          <w:rFonts w:hint="eastAsia" w:ascii="ＭＳ 明朝" w:hAnsi="ＭＳ 明朝" w:eastAsia="ＭＳ 明朝"/>
          <w:b w:val="1"/>
          <w:color w:val="auto"/>
          <w:kern w:val="2"/>
          <w:sz w:val="24"/>
        </w:rPr>
        <w:t>１</w:t>
      </w:r>
      <w:r>
        <w:rPr>
          <w:rFonts w:hint="eastAsia" w:ascii="ＭＳ 明朝" w:hAnsi="ＭＳ 明朝" w:eastAsia="ＭＳ 明朝"/>
          <w:b w:val="1"/>
          <w:color w:val="auto"/>
          <w:kern w:val="2"/>
          <w:sz w:val="24"/>
        </w:rPr>
        <w:t>.</w:t>
      </w:r>
      <w:r>
        <w:rPr>
          <w:rFonts w:hint="eastAsia" w:ascii="ＭＳ 明朝" w:hAnsi="ＭＳ 明朝" w:eastAsia="ＭＳ 明朝"/>
          <w:b w:val="1"/>
          <w:color w:val="auto"/>
          <w:spacing w:val="0"/>
          <w:sz w:val="24"/>
        </w:rPr>
        <w:t>宿泊証明書</w:t>
      </w:r>
    </w:p>
    <w:p>
      <w:pPr>
        <w:pStyle w:val="0"/>
        <w:widowControl w:val="1"/>
        <w:spacing w:line="240" w:lineRule="auto"/>
        <w:ind w:firstLine="210" w:firstLineChars="100"/>
        <w:jc w:val="left"/>
        <w:rPr>
          <w:rFonts w:hint="eastAsia" w:ascii="ＭＳ 明朝" w:hAnsi="ＭＳ 明朝" w:eastAsia="ＭＳ 明朝"/>
          <w:b w:val="1"/>
          <w:color w:val="auto"/>
          <w:spacing w:val="0"/>
          <w:sz w:val="24"/>
        </w:rPr>
      </w:pPr>
      <w:r>
        <w:rPr>
          <w:rFonts w:hint="eastAsia" w:ascii="ＭＳ 明朝" w:hAnsi="ＭＳ 明朝" w:eastAsia="ＭＳ 明朝"/>
          <w:b w:val="1"/>
          <w:color w:val="auto"/>
          <w:spacing w:val="0"/>
          <w:sz w:val="24"/>
        </w:rPr>
        <w:t>　　　　　</w:t>
      </w:r>
      <w:r>
        <w:rPr>
          <w:rFonts w:hint="eastAsia" w:ascii="ＭＳ 明朝" w:hAnsi="ＭＳ 明朝" w:eastAsia="ＭＳ 明朝"/>
          <w:b w:val="1"/>
          <w:color w:val="auto"/>
          <w:spacing w:val="0"/>
          <w:sz w:val="24"/>
        </w:rPr>
        <w:t xml:space="preserve">   </w:t>
      </w:r>
      <w:r>
        <w:rPr>
          <w:rFonts w:hint="eastAsia" w:ascii="ＭＳ 明朝" w:hAnsi="ＭＳ 明朝" w:eastAsia="ＭＳ 明朝"/>
          <w:b w:val="1"/>
          <w:color w:val="auto"/>
          <w:spacing w:val="0"/>
          <w:sz w:val="24"/>
        </w:rPr>
        <w:t>２</w:t>
      </w:r>
      <w:r>
        <w:rPr>
          <w:rFonts w:hint="eastAsia" w:ascii="ＭＳ 明朝" w:hAnsi="ＭＳ 明朝" w:eastAsia="ＭＳ 明朝"/>
          <w:b w:val="1"/>
          <w:color w:val="auto"/>
          <w:spacing w:val="0"/>
          <w:sz w:val="24"/>
        </w:rPr>
        <w:t>.</w:t>
      </w:r>
      <w:r>
        <w:rPr>
          <w:rFonts w:hint="eastAsia" w:ascii="ＭＳ 明朝" w:hAnsi="ＭＳ 明朝" w:eastAsia="ＭＳ 明朝"/>
          <w:b w:val="1"/>
          <w:color w:val="auto"/>
          <w:spacing w:val="0"/>
          <w:sz w:val="24"/>
        </w:rPr>
        <w:t>活動実績が分かる書類（写真等）</w:t>
      </w:r>
    </w:p>
    <w:p>
      <w:pPr>
        <w:pStyle w:val="0"/>
        <w:widowControl w:val="1"/>
        <w:spacing w:line="240" w:lineRule="auto"/>
        <w:ind w:leftChars="0" w:firstLine="0" w:firstLineChars="0"/>
        <w:jc w:val="left"/>
        <w:rPr>
          <w:rFonts w:hint="eastAsia" w:ascii="ＭＳ 明朝" w:hAnsi="ＭＳ 明朝" w:eastAsia="ＭＳ 明朝"/>
          <w:b w:val="1"/>
          <w:color w:val="4472C4" w:themeColor="accent5"/>
          <w:sz w:val="24"/>
        </w:rPr>
      </w:pPr>
    </w:p>
    <w:sectPr>
      <w:pgSz w:w="11906" w:h="16838"/>
      <w:pgMar w:top="1134" w:right="1134" w:bottom="1134" w:left="1134" w:header="851" w:footer="992" w:gutter="0"/>
      <w:pgBorders w:zOrder="front" w:display="firstPage" w:offsetFrom="text"/>
      <w:cols w:space="720"/>
      <w:textDirection w:val="lrTb"/>
      <w:docGrid w:linePitch="364"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51"/>
  <w:defaultTableStyle w:val="25"/>
  <w:drawingGridHorizontalSpacing w:val="215"/>
  <w:drawingGridVerticalSpacing w:val="182"/>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paragraph" w:styleId="1">
    <w:name w:val="heading 1"/>
    <w:basedOn w:val="0"/>
    <w:next w:val="0"/>
    <w:link w:val="0"/>
    <w:uiPriority w:val="0"/>
    <w:qFormat/>
    <w:pPr>
      <w:keepNext w:val="1"/>
      <w:outlineLvl w:val="0"/>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290" w:right="1253"/>
    </w:pPr>
    <w:rPr>
      <w:spacing w:val="20"/>
    </w:rPr>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Date"/>
    <w:basedOn w:val="0"/>
    <w:next w:val="0"/>
    <w:link w:val="0"/>
    <w:uiPriority w:val="0"/>
    <w:rPr>
      <w:rFonts w:ascii="Century" w:hAnsi="Century"/>
      <w:sz w:val="2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customStyle="1">
    <w:name w:val="記 (文字)"/>
    <w:basedOn w:val="10"/>
    <w:next w:val="21"/>
    <w:link w:val="0"/>
    <w:uiPriority w:val="0"/>
    <w:qFormat/>
  </w:style>
  <w:style w:type="paragraph" w:styleId="22" w:customStyle="1">
    <w:name w:val="Default"/>
    <w:next w:val="22"/>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856</TotalTime>
  <Pages>1</Pages>
  <Words>0</Words>
  <Characters>234</Characters>
  <Application>JUST Note</Application>
  <Lines>33</Lines>
  <Paragraphs>25</Paragraphs>
  <CharactersWithSpaces>457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681</dc:creator>
  <cp:lastModifiedBy>5713</cp:lastModifiedBy>
  <cp:lastPrinted>2024-02-13T01:30:27Z</cp:lastPrinted>
  <dcterms:created xsi:type="dcterms:W3CDTF">2022-08-23T06:40:00Z</dcterms:created>
  <dcterms:modified xsi:type="dcterms:W3CDTF">2024-04-11T06:49:12Z</dcterms:modified>
  <cp:revision>10</cp:revision>
</cp:coreProperties>
</file>