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　２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Ｃ：最近　３　か月間の売上高等の平均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（Ａ＋Ｂ）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込山　正秀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1</Words>
  <Characters>506</Characters>
  <Application>JUST Note</Application>
  <Lines>49</Lines>
  <Paragraphs>35</Paragraphs>
  <CharactersWithSpaces>1099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2021-08-05T06:18:45Z</dcterms:modified>
  <cp:revision>10</cp:revision>
</cp:coreProperties>
</file>